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16" w:rsidRDefault="009B686F" w:rsidP="00193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 группы № 341</w:t>
      </w:r>
    </w:p>
    <w:p w:rsidR="00193BE9" w:rsidRDefault="009B686F" w:rsidP="00193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неделе с 02 по 06 октября у вас по расписанию 6 уроков</w:t>
      </w:r>
      <w:r w:rsidR="00193BE9">
        <w:rPr>
          <w:rFonts w:ascii="Times New Roman" w:hAnsi="Times New Roman" w:cs="Times New Roman"/>
          <w:b/>
          <w:sz w:val="28"/>
          <w:szCs w:val="28"/>
        </w:rPr>
        <w:t xml:space="preserve"> по предмету «Основы микробиологии, физиологии питания, санитарии и гигиены».</w:t>
      </w:r>
    </w:p>
    <w:p w:rsidR="00193BE9" w:rsidRDefault="00193BE9" w:rsidP="00193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по предмету вам</w:t>
      </w:r>
      <w:r w:rsidR="00691842">
        <w:rPr>
          <w:rFonts w:ascii="Times New Roman" w:hAnsi="Times New Roman" w:cs="Times New Roman"/>
          <w:sz w:val="28"/>
          <w:szCs w:val="28"/>
        </w:rPr>
        <w:t xml:space="preserve"> не</w:t>
      </w:r>
      <w:r w:rsidR="009B686F">
        <w:rPr>
          <w:rFonts w:ascii="Times New Roman" w:hAnsi="Times New Roman" w:cs="Times New Roman"/>
          <w:sz w:val="28"/>
          <w:szCs w:val="28"/>
        </w:rPr>
        <w:t>обходимо выслать в срок до 06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до 15.00. Позже указанного времени работы приниматься не будут! Принимается только рукописный текст (фото в тетради) на адрес электронной почты </w:t>
      </w:r>
      <w:hyperlink r:id="rId6" w:history="1">
        <w:r w:rsidRPr="009155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verusik</w:t>
        </w:r>
        <w:r w:rsidRPr="009155E4">
          <w:rPr>
            <w:rStyle w:val="a3"/>
            <w:rFonts w:ascii="Times New Roman" w:hAnsi="Times New Roman" w:cs="Times New Roman"/>
            <w:sz w:val="28"/>
            <w:szCs w:val="28"/>
          </w:rPr>
          <w:t>1409@</w:t>
        </w:r>
        <w:r w:rsidRPr="009155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55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55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в сообщениях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(добавляйтесь).</w:t>
      </w:r>
    </w:p>
    <w:p w:rsidR="00193BE9" w:rsidRPr="009B686F" w:rsidRDefault="00193BE9" w:rsidP="00193B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86F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9B686F" w:rsidRPr="009B6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9B68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93BE9" w:rsidRDefault="00193BE9" w:rsidP="00193B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по теме «Пищеварение и усвояемость пищи».</w:t>
      </w:r>
    </w:p>
    <w:p w:rsidR="00193BE9" w:rsidRDefault="00193BE9" w:rsidP="00193B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краткий опорный конспект в тетради по санитарии.</w:t>
      </w:r>
    </w:p>
    <w:p w:rsidR="00193BE9" w:rsidRDefault="00193BE9" w:rsidP="00193B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BE9" w:rsidRPr="00193BE9" w:rsidRDefault="00193BE9" w:rsidP="00193B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BE9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</w:t>
      </w:r>
    </w:p>
    <w:p w:rsidR="00193BE9" w:rsidRDefault="00193BE9" w:rsidP="00193BE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E9">
        <w:rPr>
          <w:rFonts w:ascii="Times New Roman" w:hAnsi="Times New Roman" w:cs="Times New Roman"/>
          <w:b/>
          <w:bCs/>
          <w:sz w:val="28"/>
          <w:szCs w:val="28"/>
        </w:rPr>
        <w:t>Пищеварение и усвояемость пищи.</w:t>
      </w:r>
    </w:p>
    <w:p w:rsidR="00193BE9" w:rsidRPr="00193BE9" w:rsidRDefault="00193BE9" w:rsidP="00193B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E9">
        <w:rPr>
          <w:rFonts w:ascii="Times New Roman" w:hAnsi="Times New Roman" w:cs="Times New Roman"/>
          <w:sz w:val="28"/>
          <w:szCs w:val="28"/>
        </w:rPr>
        <w:t>Процесс пищеварения</w:t>
      </w:r>
    </w:p>
    <w:p w:rsidR="00193BE9" w:rsidRPr="00193BE9" w:rsidRDefault="00193BE9" w:rsidP="00193B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E9">
        <w:rPr>
          <w:rFonts w:ascii="Times New Roman" w:hAnsi="Times New Roman" w:cs="Times New Roman"/>
          <w:sz w:val="28"/>
          <w:szCs w:val="28"/>
        </w:rPr>
        <w:t>Пища, поступающая в организ</w:t>
      </w:r>
      <w:r>
        <w:rPr>
          <w:rFonts w:ascii="Times New Roman" w:hAnsi="Times New Roman" w:cs="Times New Roman"/>
          <w:sz w:val="28"/>
          <w:szCs w:val="28"/>
        </w:rPr>
        <w:t>м человека, не может быть усвое</w:t>
      </w:r>
      <w:r w:rsidRPr="00193BE9">
        <w:rPr>
          <w:rFonts w:ascii="Times New Roman" w:hAnsi="Times New Roman" w:cs="Times New Roman"/>
          <w:sz w:val="28"/>
          <w:szCs w:val="28"/>
        </w:rPr>
        <w:t xml:space="preserve">на и использована для пластических целей и </w:t>
      </w:r>
      <w:r>
        <w:rPr>
          <w:rFonts w:ascii="Times New Roman" w:hAnsi="Times New Roman" w:cs="Times New Roman"/>
          <w:sz w:val="28"/>
          <w:szCs w:val="28"/>
        </w:rPr>
        <w:t>образования жизнен</w:t>
      </w:r>
      <w:r w:rsidRPr="00193BE9">
        <w:rPr>
          <w:rFonts w:ascii="Times New Roman" w:hAnsi="Times New Roman" w:cs="Times New Roman"/>
          <w:sz w:val="28"/>
          <w:szCs w:val="28"/>
        </w:rPr>
        <w:t>ной энергии, так как ее физич</w:t>
      </w:r>
      <w:r>
        <w:rPr>
          <w:rFonts w:ascii="Times New Roman" w:hAnsi="Times New Roman" w:cs="Times New Roman"/>
          <w:sz w:val="28"/>
          <w:szCs w:val="28"/>
        </w:rPr>
        <w:t>еское состояние и химический со</w:t>
      </w:r>
      <w:r w:rsidRPr="00193BE9">
        <w:rPr>
          <w:rFonts w:ascii="Times New Roman" w:hAnsi="Times New Roman" w:cs="Times New Roman"/>
          <w:sz w:val="28"/>
          <w:szCs w:val="28"/>
        </w:rPr>
        <w:t>став очень сложны. Для превращ</w:t>
      </w:r>
      <w:r>
        <w:rPr>
          <w:rFonts w:ascii="Times New Roman" w:hAnsi="Times New Roman" w:cs="Times New Roman"/>
          <w:sz w:val="28"/>
          <w:szCs w:val="28"/>
        </w:rPr>
        <w:t>ения пищи в легкоусвояемое орга</w:t>
      </w:r>
      <w:r w:rsidRPr="00193BE9">
        <w:rPr>
          <w:rFonts w:ascii="Times New Roman" w:hAnsi="Times New Roman" w:cs="Times New Roman"/>
          <w:sz w:val="28"/>
          <w:szCs w:val="28"/>
        </w:rPr>
        <w:t>низмом состояние у человека есть специальные органы, осуществляющие пищеварение.</w:t>
      </w:r>
    </w:p>
    <w:p w:rsidR="00193BE9" w:rsidRPr="00193BE9" w:rsidRDefault="00193BE9" w:rsidP="00193B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E9">
        <w:rPr>
          <w:rFonts w:ascii="Times New Roman" w:hAnsi="Times New Roman" w:cs="Times New Roman"/>
          <w:sz w:val="28"/>
          <w:szCs w:val="28"/>
        </w:rPr>
        <w:t>Пищеварение — совокупность проце</w:t>
      </w:r>
      <w:r>
        <w:rPr>
          <w:rFonts w:ascii="Times New Roman" w:hAnsi="Times New Roman" w:cs="Times New Roman"/>
          <w:sz w:val="28"/>
          <w:szCs w:val="28"/>
        </w:rPr>
        <w:t>ссов, обеспечивающих физи</w:t>
      </w:r>
      <w:r w:rsidRPr="00193BE9">
        <w:rPr>
          <w:rFonts w:ascii="Times New Roman" w:hAnsi="Times New Roman" w:cs="Times New Roman"/>
          <w:sz w:val="28"/>
          <w:szCs w:val="28"/>
        </w:rPr>
        <w:t>ческое изменение и химическое расщепление пищевых веществ на простые составные водорастворимые соединения, способные легко всасываться в кровь и участвовать в жизненно важных функциях организма человека.</w:t>
      </w:r>
    </w:p>
    <w:p w:rsidR="00193BE9" w:rsidRPr="00193BE9" w:rsidRDefault="00193BE9" w:rsidP="00193B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BE9" w:rsidRPr="00193BE9" w:rsidRDefault="00193BE9" w:rsidP="00193B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BE9" w:rsidRDefault="00193BE9" w:rsidP="00193B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1BDCC3C" wp14:editId="5631F7B6">
                <wp:extent cx="304800" cy="304800"/>
                <wp:effectExtent l="0" t="0" r="0" b="0"/>
                <wp:docPr id="2" name="AutoShape 2" descr="https://studfile.net/html/2706/567/html_2rRKZ5Pnz9.VrK0/img-ETxpG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tudfile.net/html/2706/567/html_2rRKZ5Pnz9.VrK0/img-ETxpGp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azYIOwCAAAG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B77C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3B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udfile.net/html/2706/567/html_2rRKZ5Pnz9.VrK0/img-ETxpG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tudfile.net/html/2706/567/html_2rRKZ5Pnz9.VrK0/img-ETxpGp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J+vl4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114" cy="4351020"/>
            <wp:effectExtent l="0" t="0" r="0" b="0"/>
            <wp:docPr id="3" name="Рисунок 3" descr="C:\Users\user\Desktop\img-ETxp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ETxpG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14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89" w:rsidRPr="00B77C89" w:rsidRDefault="00B77C89" w:rsidP="00B77C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b/>
          <w:bCs/>
          <w:sz w:val="28"/>
          <w:szCs w:val="28"/>
        </w:rPr>
        <w:t>Схема пищеварительного аппарата:</w:t>
      </w:r>
    </w:p>
    <w:p w:rsidR="00B77C89" w:rsidRDefault="00B77C89" w:rsidP="00B77C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C89">
        <w:rPr>
          <w:rFonts w:ascii="Times New Roman" w:hAnsi="Times New Roman" w:cs="Times New Roman"/>
          <w:sz w:val="28"/>
          <w:szCs w:val="28"/>
        </w:rPr>
        <w:t>1 — ротовая полость; 2 — слюнные железы;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89">
        <w:rPr>
          <w:rFonts w:ascii="Times New Roman" w:hAnsi="Times New Roman" w:cs="Times New Roman"/>
          <w:sz w:val="28"/>
          <w:szCs w:val="28"/>
        </w:rPr>
        <w:t>3 — глотка; 4 — пищевод; 5 — желудок;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89">
        <w:rPr>
          <w:rFonts w:ascii="Times New Roman" w:hAnsi="Times New Roman" w:cs="Times New Roman"/>
          <w:sz w:val="28"/>
          <w:szCs w:val="28"/>
        </w:rPr>
        <w:t>6 — двенадцатиперстная кишка; 7 — печень;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89">
        <w:rPr>
          <w:rFonts w:ascii="Times New Roman" w:hAnsi="Times New Roman" w:cs="Times New Roman"/>
          <w:sz w:val="28"/>
          <w:szCs w:val="28"/>
        </w:rPr>
        <w:t>8 — желчный пузырь; 9 — желчный проток;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89">
        <w:rPr>
          <w:rFonts w:ascii="Times New Roman" w:hAnsi="Times New Roman" w:cs="Times New Roman"/>
          <w:sz w:val="28"/>
          <w:szCs w:val="28"/>
        </w:rPr>
        <w:t>10 — поджелудочная железа;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89">
        <w:rPr>
          <w:rFonts w:ascii="Times New Roman" w:hAnsi="Times New Roman" w:cs="Times New Roman"/>
          <w:sz w:val="28"/>
          <w:szCs w:val="28"/>
        </w:rPr>
        <w:t>11 — тонкие кишки; 12 — толстые кишки;</w:t>
      </w:r>
      <w:r w:rsidRPr="00B77C89">
        <w:rPr>
          <w:rFonts w:ascii="Arial" w:hAnsi="Arial" w:cs="Arial"/>
          <w:color w:val="000000"/>
        </w:rPr>
        <w:t xml:space="preserve"> </w:t>
      </w:r>
      <w:r w:rsidRPr="00B77C89">
        <w:rPr>
          <w:rFonts w:ascii="Times New Roman" w:hAnsi="Times New Roman" w:cs="Times New Roman"/>
          <w:sz w:val="28"/>
          <w:szCs w:val="28"/>
        </w:rPr>
        <w:t>13 — прямая кишка.</w:t>
      </w:r>
      <w:proofErr w:type="gramEnd"/>
    </w:p>
    <w:p w:rsidR="00FE4E25" w:rsidRDefault="00FE4E25" w:rsidP="00B77C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>У человека в течение суток выделяет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ся около 7 л пищеварительных соков, в состав которых входят: вода, разжижающая пищевую кашицу, слизь, способствующая лучшему передвиже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нию пищи, соли и ферменты-катализаторы биохимических процес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сов, расщепляющие пищевые вещества на простые составные соеди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нения. В зависимости от действия на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C89">
        <w:rPr>
          <w:rFonts w:ascii="Times New Roman" w:hAnsi="Times New Roman" w:cs="Times New Roman"/>
          <w:sz w:val="28"/>
          <w:szCs w:val="28"/>
        </w:rPr>
        <w:t xml:space="preserve"> или иные вещества ферменты делятся на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протеазы,</w:t>
      </w:r>
      <w:r w:rsidRPr="00B77C89">
        <w:rPr>
          <w:rFonts w:ascii="Times New Roman" w:hAnsi="Times New Roman" w:cs="Times New Roman"/>
          <w:sz w:val="28"/>
          <w:szCs w:val="28"/>
        </w:rPr>
        <w:t> расщепляющие белки (протеины),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амилазы,</w:t>
      </w:r>
      <w:r w:rsidRPr="00B77C89">
        <w:rPr>
          <w:rFonts w:ascii="Times New Roman" w:hAnsi="Times New Roman" w:cs="Times New Roman"/>
          <w:sz w:val="28"/>
          <w:szCs w:val="28"/>
        </w:rPr>
        <w:t> рас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щепляющие углеводы, и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липазы,</w:t>
      </w:r>
      <w:r w:rsidRPr="00B77C89">
        <w:rPr>
          <w:rFonts w:ascii="Times New Roman" w:hAnsi="Times New Roman" w:cs="Times New Roman"/>
          <w:sz w:val="28"/>
          <w:szCs w:val="28"/>
        </w:rPr>
        <w:t> расщепляющие жиры (липиды). Каж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дый фермент активен только в определенной среде (кислой, или ще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лочной, или нейтральной). В результате расщепления из белков полу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чаются аминокислоты, из жиров — глицерин и жирные кислоты, из углеводов в основном — глюкоза. Вода, минеральные соли, витами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ны, содержащиеся в пище, в процессе пищеварения не претерпевают изменений.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Пищеварение в ротовой полости. </w:t>
      </w:r>
      <w:r w:rsidRPr="00B77C89">
        <w:rPr>
          <w:rFonts w:ascii="Times New Roman" w:hAnsi="Times New Roman" w:cs="Times New Roman"/>
          <w:sz w:val="28"/>
          <w:szCs w:val="28"/>
        </w:rPr>
        <w:t>Ротовая полость — это пере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дний начальный отдел пищеварительного аппарата. С помощью зу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бов, языка и мышц щек пища подвергается первоначальной механи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ческой переработке, а с помощью слюны — химической.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>Слюна — пищеварительный сок слабощелочной реакции, выра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батываемый тремя парами слюнных желез (околоушными, подъя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зычными, подчелюстными) и поступающий в ротовую полость по протокам. Кроме того, слюна выделяется слюнными железами губ, щек и языка. В слюне содержатся ферменты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амилаза</w:t>
      </w:r>
      <w:r w:rsidRPr="00B77C89">
        <w:rPr>
          <w:rFonts w:ascii="Times New Roman" w:hAnsi="Times New Roman" w:cs="Times New Roman"/>
          <w:sz w:val="28"/>
          <w:szCs w:val="28"/>
        </w:rPr>
        <w:t> или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птиалин,</w:t>
      </w:r>
      <w:r w:rsidRPr="00B77C89">
        <w:rPr>
          <w:rFonts w:ascii="Times New Roman" w:hAnsi="Times New Roman" w:cs="Times New Roman"/>
          <w:sz w:val="28"/>
          <w:szCs w:val="28"/>
        </w:rPr>
        <w:t> который</w:t>
      </w:r>
      <w:r>
        <w:rPr>
          <w:rFonts w:ascii="Times New Roman" w:hAnsi="Times New Roman" w:cs="Times New Roman"/>
          <w:sz w:val="28"/>
          <w:szCs w:val="28"/>
        </w:rPr>
        <w:t xml:space="preserve"> расщепляет крахмал до мальтозы</w:t>
      </w:r>
      <w:r w:rsidRPr="00B77C89">
        <w:rPr>
          <w:rFonts w:ascii="Times New Roman" w:hAnsi="Times New Roman" w:cs="Times New Roman"/>
          <w:sz w:val="28"/>
          <w:szCs w:val="28"/>
        </w:rPr>
        <w:t>, фермент </w:t>
      </w:r>
      <w:proofErr w:type="spellStart"/>
      <w:r w:rsidRPr="00B77C89">
        <w:rPr>
          <w:rFonts w:ascii="Times New Roman" w:hAnsi="Times New Roman" w:cs="Times New Roman"/>
          <w:i/>
          <w:iCs/>
          <w:sz w:val="28"/>
          <w:szCs w:val="28"/>
        </w:rPr>
        <w:t>мальтаза</w:t>
      </w:r>
      <w:proofErr w:type="spellEnd"/>
      <w:r w:rsidRPr="00B77C8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77C89">
        <w:rPr>
          <w:rFonts w:ascii="Times New Roman" w:hAnsi="Times New Roman" w:cs="Times New Roman"/>
          <w:sz w:val="28"/>
          <w:szCs w:val="28"/>
        </w:rPr>
        <w:t> расщепляющий мальтозу до глюкозы, и фермент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лизоцим,</w:t>
      </w:r>
      <w:r w:rsidRPr="00B77C89">
        <w:rPr>
          <w:rFonts w:ascii="Times New Roman" w:hAnsi="Times New Roman" w:cs="Times New Roman"/>
          <w:sz w:val="28"/>
          <w:szCs w:val="28"/>
        </w:rPr>
        <w:t> обладающий антимикробным действием. Пища в ротовой полости находится сравнительно короткое вре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мя (10—25 с). Пищеварение во рту сводится в основном к образова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нию пищевого комка, подготовленного к проглатыванию. Пищевой комок с помощью координированных движений языка и щек продвигается к глотке, где совершается акт глотания. Из полости рта пища по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ступает в пищевод.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b/>
          <w:bCs/>
          <w:sz w:val="28"/>
          <w:szCs w:val="28"/>
        </w:rPr>
        <w:t>Пищевод </w:t>
      </w:r>
      <w:r w:rsidRPr="00B77C89">
        <w:rPr>
          <w:rFonts w:ascii="Times New Roman" w:hAnsi="Times New Roman" w:cs="Times New Roman"/>
          <w:sz w:val="28"/>
          <w:szCs w:val="28"/>
        </w:rPr>
        <w:t>— мышечная трубка длиной 25—30 см, по которой бла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 xml:space="preserve">годаря сокращению мускулатуры пищевой комок передвигается к желудку за 1—9 </w:t>
      </w:r>
      <w:proofErr w:type="gramStart"/>
      <w:r w:rsidRPr="00B77C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C89">
        <w:rPr>
          <w:rFonts w:ascii="Times New Roman" w:hAnsi="Times New Roman" w:cs="Times New Roman"/>
          <w:sz w:val="28"/>
          <w:szCs w:val="28"/>
        </w:rPr>
        <w:t xml:space="preserve"> зависимости от консистенции пищи.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b/>
          <w:bCs/>
          <w:sz w:val="28"/>
          <w:szCs w:val="28"/>
        </w:rPr>
        <w:t>Пищеварение в желудке. </w:t>
      </w:r>
      <w:r w:rsidRPr="00B77C89">
        <w:rPr>
          <w:rFonts w:ascii="Times New Roman" w:hAnsi="Times New Roman" w:cs="Times New Roman"/>
          <w:sz w:val="28"/>
          <w:szCs w:val="28"/>
        </w:rPr>
        <w:t>Желудок — самая широкая часть пище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варительного тракта — представляет собой полый орган, состоящий из входа, дна, тела и выхода. Входное и выходное отверстия закры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ваются мышечным валиком (жомом). Объем желудка взрослого чело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века составляет около 2 л, но может увеличиваться до 5 л. Внутрен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няя слизистая оболочка желудка собрана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89">
        <w:rPr>
          <w:rFonts w:ascii="Times New Roman" w:hAnsi="Times New Roman" w:cs="Times New Roman"/>
          <w:sz w:val="28"/>
          <w:szCs w:val="28"/>
        </w:rPr>
        <w:t>складки. В толще слизистой оболочки размещено до 25000000 желез, вырабатывающих желудочный сок и слизь. Желудочный сок представляет собой бесцветную жидкость кислой реакции, содержащую 0,4-0,5 % соляной кислоты, которая активизирует ферменты желудочного сока и оказывает бактерицидное воздействие на микробы, попадающие в желудок с пищей. В состав желудочного сока входят ферменты: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пепсин, химозин</w:t>
      </w:r>
      <w:r w:rsidRPr="00B77C89">
        <w:rPr>
          <w:rFonts w:ascii="Times New Roman" w:hAnsi="Times New Roman" w:cs="Times New Roman"/>
          <w:sz w:val="28"/>
          <w:szCs w:val="28"/>
        </w:rPr>
        <w:t> (сычужный фер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мент),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липаза.</w:t>
      </w:r>
      <w:r w:rsidRPr="00B77C89">
        <w:rPr>
          <w:rFonts w:ascii="Times New Roman" w:hAnsi="Times New Roman" w:cs="Times New Roman"/>
          <w:sz w:val="28"/>
          <w:szCs w:val="28"/>
        </w:rPr>
        <w:t xml:space="preserve"> Человеческий организм выделяет </w:t>
      </w:r>
      <w:r w:rsidRPr="00B77C89">
        <w:rPr>
          <w:rFonts w:ascii="Times New Roman" w:hAnsi="Times New Roman" w:cs="Times New Roman"/>
          <w:sz w:val="28"/>
          <w:szCs w:val="28"/>
        </w:rPr>
        <w:lastRenderedPageBreak/>
        <w:t>желудочного сока 1,5-2,5 л в сутки в зависимости от количества и состава пищи. Пища в желудке переваривается от 3 до 10 ч в зависимости от состава, объема, конси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стенции и способа ее обработки. Пища жирная, плотная находится в желудке дольше, чем жидкая, содержащая углеводы. После переваривания в желудке пищевая кашица небольшими порциями поступает в начальный отдел тонкого кишечника — </w:t>
      </w:r>
      <w:r w:rsidRPr="00B77C89">
        <w:rPr>
          <w:rFonts w:ascii="Times New Roman" w:hAnsi="Times New Roman" w:cs="Times New Roman"/>
          <w:b/>
          <w:bCs/>
          <w:sz w:val="28"/>
          <w:szCs w:val="28"/>
        </w:rPr>
        <w:t>две</w:t>
      </w:r>
      <w:r w:rsidRPr="00B77C89">
        <w:rPr>
          <w:rFonts w:ascii="Times New Roman" w:hAnsi="Times New Roman" w:cs="Times New Roman"/>
          <w:b/>
          <w:bCs/>
          <w:sz w:val="28"/>
          <w:szCs w:val="28"/>
        </w:rPr>
        <w:softHyphen/>
        <w:t>надцатиперстную кишку, </w:t>
      </w:r>
      <w:r w:rsidRPr="00B77C89">
        <w:rPr>
          <w:rFonts w:ascii="Times New Roman" w:hAnsi="Times New Roman" w:cs="Times New Roman"/>
          <w:sz w:val="28"/>
          <w:szCs w:val="28"/>
        </w:rPr>
        <w:t>где пищевая масса подвергается активному воздействию пищеварительных соков поджелудочной железы, пече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ни и слизистой оболочки самой кишки.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b/>
          <w:bCs/>
          <w:sz w:val="28"/>
          <w:szCs w:val="28"/>
        </w:rPr>
        <w:t>Роль поджелудочной железы в процессе пищеварения. </w:t>
      </w:r>
      <w:r w:rsidRPr="00B77C89">
        <w:rPr>
          <w:rFonts w:ascii="Times New Roman" w:hAnsi="Times New Roman" w:cs="Times New Roman"/>
          <w:sz w:val="28"/>
          <w:szCs w:val="28"/>
        </w:rPr>
        <w:t>Поджелудочная железа — пищеварительный орган, состо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ит из клеток, образующих дольки, которые имеют выводные прото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ки, соединяющиеся в общий проток. По этому протоку пищевари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тельный сок поджелудочной железы поступает в двенадцатиперст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ную кишку (до 0,8 л в сутки). Пищеварительный сок поджелудочной железы представ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ляет собой бесцветную прозрачную жидкость щелочной реакции. В его состав входят ферменты: трипсин, химотрипсин, липаза, амила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 xml:space="preserve">за, </w:t>
      </w:r>
      <w:proofErr w:type="spellStart"/>
      <w:r w:rsidRPr="00B77C89">
        <w:rPr>
          <w:rFonts w:ascii="Times New Roman" w:hAnsi="Times New Roman" w:cs="Times New Roman"/>
          <w:sz w:val="28"/>
          <w:szCs w:val="28"/>
        </w:rPr>
        <w:t>мальтаза</w:t>
      </w:r>
      <w:proofErr w:type="spellEnd"/>
      <w:r w:rsidRPr="00B77C89">
        <w:rPr>
          <w:rFonts w:ascii="Times New Roman" w:hAnsi="Times New Roman" w:cs="Times New Roman"/>
          <w:sz w:val="28"/>
          <w:szCs w:val="28"/>
        </w:rPr>
        <w:t xml:space="preserve">. Кроме того, в поджелудочной железе есть специальные клетки (островки </w:t>
      </w:r>
      <w:proofErr w:type="spellStart"/>
      <w:r w:rsidRPr="00B77C89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B77C89">
        <w:rPr>
          <w:rFonts w:ascii="Times New Roman" w:hAnsi="Times New Roman" w:cs="Times New Roman"/>
          <w:sz w:val="28"/>
          <w:szCs w:val="28"/>
        </w:rPr>
        <w:t>), вырабатывающие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гормон инсулин,</w:t>
      </w:r>
      <w:r w:rsidRPr="00B77C89">
        <w:rPr>
          <w:rFonts w:ascii="Times New Roman" w:hAnsi="Times New Roman" w:cs="Times New Roman"/>
          <w:sz w:val="28"/>
          <w:szCs w:val="28"/>
        </w:rPr>
        <w:t> поступающий в кровь. Этот гормон регулирует углеводный обмен, способствуя усвоению сахара организмом. При отсутствии инсулина возникает заболевание сахарный диабет.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b/>
          <w:bCs/>
          <w:sz w:val="28"/>
          <w:szCs w:val="28"/>
        </w:rPr>
        <w:t>Роль печени в процессе пищеварения. </w:t>
      </w:r>
      <w:r w:rsidRPr="00B77C89">
        <w:rPr>
          <w:rFonts w:ascii="Times New Roman" w:hAnsi="Times New Roman" w:cs="Times New Roman"/>
          <w:sz w:val="28"/>
          <w:szCs w:val="28"/>
        </w:rPr>
        <w:t xml:space="preserve">Печень — крупная железа массой до 1,5—2 кг, состоящая из клеток, вырабатывающих желчь до 1 л в сутки. Желчь — жидкость от светло-желтого до темно-зеленого цвета, слабощелочной реакции, активизирует фермент липазу поджелудочного и кишечного сока, </w:t>
      </w:r>
      <w:proofErr w:type="spellStart"/>
      <w:r w:rsidRPr="00B77C89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B77C89">
        <w:rPr>
          <w:rFonts w:ascii="Times New Roman" w:hAnsi="Times New Roman" w:cs="Times New Roman"/>
          <w:sz w:val="28"/>
          <w:szCs w:val="28"/>
        </w:rPr>
        <w:t xml:space="preserve"> жиры, способствует всасыванию жирных кислот, уси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ливает движение (перистальтику) кишечника, подавляет гнилост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ные процессы в кишечнике. Желчь из печеночных протоков поступает в желчный пузырь — тонкостенный грушевидный мешок объемом 60 мл. В процессе пище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варения желчь из желчного пузыря по протоку вытекает в двенадца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 xml:space="preserve">типерстную кишку. Кроме процесса пищеварения печень участвует </w:t>
      </w:r>
      <w:r w:rsidRPr="00B77C89">
        <w:rPr>
          <w:rFonts w:ascii="Times New Roman" w:hAnsi="Times New Roman" w:cs="Times New Roman"/>
          <w:sz w:val="28"/>
          <w:szCs w:val="28"/>
        </w:rPr>
        <w:lastRenderedPageBreak/>
        <w:t>в обмене веществ, кроветворении, задерживании и обезвреживании ядовитых веществ, поступивших в кровь в процессе пищеварения.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b/>
          <w:bCs/>
          <w:sz w:val="28"/>
          <w:szCs w:val="28"/>
        </w:rPr>
        <w:t>Пищеварение в тонком кишечнике. </w:t>
      </w:r>
      <w:r w:rsidRPr="00B77C89">
        <w:rPr>
          <w:rFonts w:ascii="Times New Roman" w:hAnsi="Times New Roman" w:cs="Times New Roman"/>
          <w:sz w:val="28"/>
          <w:szCs w:val="28"/>
        </w:rPr>
        <w:t>Длина тонкого кишечника составляет 5—6 м. В нем завершается процесс пищеварения благодаря соку поджелудочной железы, желчи и кишечному соку, выделяемому железами слизистой оболочки ки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шечника (до 2 л в сутки). Кишечный сок представляет собой мутноватую жидкость ще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лочной реакции, в состав которой входят слизь и ферменты. В тонком кишечнике пищевая кашица (химус) перемешивается, распределяется тонким слоем по стенке, где происходит заключительный процесс пищеварения — </w:t>
      </w:r>
      <w:r w:rsidRPr="00B77C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всасы</w:t>
      </w:r>
      <w:r w:rsidRPr="00B77C8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вание</w:t>
      </w:r>
      <w:r w:rsidRPr="00B77C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7C89">
        <w:rPr>
          <w:rFonts w:ascii="Times New Roman" w:hAnsi="Times New Roman" w:cs="Times New Roman"/>
          <w:sz w:val="28"/>
          <w:szCs w:val="28"/>
        </w:rPr>
        <w:t>продуктов расщепления пище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вых веществ, а также витаминов, ми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неральных веществ, воды в кровь. Здесь водные растворы питательных веществ, образовавшихся в процессе пищеварения, через слизистую обо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лочку желудочно-кишечного тракта проникают в кровеносные и лим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фатические сосуды</w:t>
      </w:r>
      <w:proofErr w:type="gramStart"/>
      <w:r w:rsidRPr="00B77C8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77C89">
        <w:rPr>
          <w:rFonts w:ascii="Times New Roman" w:hAnsi="Times New Roman" w:cs="Times New Roman"/>
          <w:sz w:val="28"/>
          <w:szCs w:val="28"/>
        </w:rPr>
        <w:t>Далее кровь по воротной вене поступает в печень, где очистившись от ядовитых веществ пищеварения, снабжает питатель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ными веществами все ткани и органы.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>+</w:t>
      </w:r>
      <w:r w:rsidRPr="00B77C89">
        <w:rPr>
          <w:rFonts w:ascii="Times New Roman" w:hAnsi="Times New Roman" w:cs="Times New Roman"/>
          <w:b/>
          <w:bCs/>
          <w:sz w:val="28"/>
          <w:szCs w:val="28"/>
        </w:rPr>
        <w:t>Роль толстого кишечника в процессе пищеварения. </w:t>
      </w:r>
      <w:r w:rsidRPr="00B77C89">
        <w:rPr>
          <w:rFonts w:ascii="Times New Roman" w:hAnsi="Times New Roman" w:cs="Times New Roman"/>
          <w:sz w:val="28"/>
          <w:szCs w:val="28"/>
        </w:rPr>
        <w:t>В толстый кишечник поступают непереваренные остатки пищи. Незначительное количество желез толстого кишечника выделяет ма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лоактивный пищеварительный сок, который частично продолжает переваривание пищевых веществ. В толстых кишках содержится боль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шое количество бактерий, вызывающих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брожение</w:t>
      </w:r>
      <w:r w:rsidRPr="00B77C89">
        <w:rPr>
          <w:rFonts w:ascii="Times New Roman" w:hAnsi="Times New Roman" w:cs="Times New Roman"/>
          <w:sz w:val="28"/>
          <w:szCs w:val="28"/>
        </w:rPr>
        <w:t> остатков углево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дов,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гниение</w:t>
      </w:r>
      <w:r w:rsidRPr="00B77C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77C89">
        <w:rPr>
          <w:rFonts w:ascii="Times New Roman" w:hAnsi="Times New Roman" w:cs="Times New Roman"/>
          <w:sz w:val="28"/>
          <w:szCs w:val="28"/>
        </w:rPr>
        <w:t>остатков белка</w:t>
      </w:r>
      <w:proofErr w:type="gramEnd"/>
      <w:r w:rsidRPr="00B77C89">
        <w:rPr>
          <w:rFonts w:ascii="Times New Roman" w:hAnsi="Times New Roman" w:cs="Times New Roman"/>
          <w:sz w:val="28"/>
          <w:szCs w:val="28"/>
        </w:rPr>
        <w:t xml:space="preserve"> и частичное расщепление клетчатки. </w:t>
      </w:r>
      <w:proofErr w:type="gramStart"/>
      <w:r w:rsidRPr="00B77C89">
        <w:rPr>
          <w:rFonts w:ascii="Times New Roman" w:hAnsi="Times New Roman" w:cs="Times New Roman"/>
          <w:sz w:val="28"/>
          <w:szCs w:val="28"/>
        </w:rPr>
        <w:t>При этом образуется ряд вредных для организма ядовитых веществ (ин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дол, скатол, фенол, крезол), которые всасываются в кровь, а затем обезвреживаются в печени.</w:t>
      </w:r>
      <w:proofErr w:type="gramEnd"/>
      <w:r w:rsidRPr="00B77C89">
        <w:rPr>
          <w:rFonts w:ascii="Times New Roman" w:hAnsi="Times New Roman" w:cs="Times New Roman"/>
          <w:sz w:val="28"/>
          <w:szCs w:val="28"/>
        </w:rPr>
        <w:t xml:space="preserve"> Состав бактерий толстого кишечника зависит от состава поступа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>ющей пищи. Так, молочно-растительная пища создает благоприят</w:t>
      </w:r>
      <w:r w:rsidRPr="00B77C89">
        <w:rPr>
          <w:rFonts w:ascii="Times New Roman" w:hAnsi="Times New Roman" w:cs="Times New Roman"/>
          <w:sz w:val="28"/>
          <w:szCs w:val="28"/>
        </w:rPr>
        <w:softHyphen/>
        <w:t xml:space="preserve">ные условия для развития </w:t>
      </w:r>
      <w:proofErr w:type="gramStart"/>
      <w:r w:rsidRPr="00B77C89">
        <w:rPr>
          <w:rFonts w:ascii="Times New Roman" w:hAnsi="Times New Roman" w:cs="Times New Roman"/>
          <w:sz w:val="28"/>
          <w:szCs w:val="28"/>
        </w:rPr>
        <w:t>молочно-кислых</w:t>
      </w:r>
      <w:proofErr w:type="gramEnd"/>
      <w:r w:rsidRPr="00B77C89">
        <w:rPr>
          <w:rFonts w:ascii="Times New Roman" w:hAnsi="Times New Roman" w:cs="Times New Roman"/>
          <w:sz w:val="28"/>
          <w:szCs w:val="28"/>
        </w:rPr>
        <w:t xml:space="preserve"> бактерий, а пища, бога</w:t>
      </w:r>
      <w:r w:rsidRPr="00B77C89">
        <w:rPr>
          <w:rFonts w:ascii="Times New Roman" w:hAnsi="Times New Roman" w:cs="Times New Roman"/>
          <w:sz w:val="28"/>
          <w:szCs w:val="28"/>
        </w:rPr>
        <w:softHyphen/>
        <w:t xml:space="preserve">тая белком, способствует развитию гнилостных микробов. В толстых кишках происходит всасывание в кровь основной массы воды, в результате чего содержимое кишечника уплотняется </w:t>
      </w:r>
      <w:r w:rsidRPr="00B77C89">
        <w:rPr>
          <w:rFonts w:ascii="Times New Roman" w:hAnsi="Times New Roman" w:cs="Times New Roman"/>
          <w:sz w:val="28"/>
          <w:szCs w:val="28"/>
        </w:rPr>
        <w:lastRenderedPageBreak/>
        <w:t>и перемещается к выходу. Удаление каловых масс из организма осуществляется через </w:t>
      </w:r>
      <w:r w:rsidRPr="00B77C89">
        <w:rPr>
          <w:rFonts w:ascii="Times New Roman" w:hAnsi="Times New Roman" w:cs="Times New Roman"/>
          <w:b/>
          <w:bCs/>
          <w:sz w:val="28"/>
          <w:szCs w:val="28"/>
        </w:rPr>
        <w:t>прямую кишку </w:t>
      </w:r>
      <w:r w:rsidRPr="00B77C89">
        <w:rPr>
          <w:rFonts w:ascii="Times New Roman" w:hAnsi="Times New Roman" w:cs="Times New Roman"/>
          <w:sz w:val="28"/>
          <w:szCs w:val="28"/>
        </w:rPr>
        <w:t>и называется </w:t>
      </w:r>
      <w:r w:rsidRPr="00B77C89">
        <w:rPr>
          <w:rFonts w:ascii="Times New Roman" w:hAnsi="Times New Roman" w:cs="Times New Roman"/>
          <w:i/>
          <w:iCs/>
          <w:sz w:val="28"/>
          <w:szCs w:val="28"/>
        </w:rPr>
        <w:t>дефекацией.</w:t>
      </w:r>
    </w:p>
    <w:p w:rsidR="00B77C89" w:rsidRPr="00B77C89" w:rsidRDefault="00B77C89" w:rsidP="00B77C89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89">
        <w:rPr>
          <w:rFonts w:ascii="Times New Roman" w:hAnsi="Times New Roman" w:cs="Times New Roman"/>
          <w:b/>
          <w:sz w:val="28"/>
          <w:szCs w:val="28"/>
        </w:rPr>
        <w:t>Усвояемость пищи</w:t>
      </w:r>
    </w:p>
    <w:p w:rsid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>Пища переваренная, всосавшаяся в кровь и использованная для пластических процессов и восста</w:t>
      </w:r>
      <w:r>
        <w:rPr>
          <w:rFonts w:ascii="Times New Roman" w:hAnsi="Times New Roman" w:cs="Times New Roman"/>
          <w:sz w:val="28"/>
          <w:szCs w:val="28"/>
        </w:rPr>
        <w:t>новления энергии, называется ус</w:t>
      </w:r>
      <w:r w:rsidRPr="00B77C89">
        <w:rPr>
          <w:rFonts w:ascii="Times New Roman" w:hAnsi="Times New Roman" w:cs="Times New Roman"/>
          <w:sz w:val="28"/>
          <w:szCs w:val="28"/>
        </w:rPr>
        <w:t xml:space="preserve">военной. </w:t>
      </w:r>
    </w:p>
    <w:p w:rsid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>Из аминокислот переваренной</w:t>
      </w:r>
      <w:r>
        <w:rPr>
          <w:rFonts w:ascii="Times New Roman" w:hAnsi="Times New Roman" w:cs="Times New Roman"/>
          <w:sz w:val="28"/>
          <w:szCs w:val="28"/>
        </w:rPr>
        <w:t xml:space="preserve"> пищи в организме образуется бе</w:t>
      </w:r>
      <w:r w:rsidRPr="00B77C89">
        <w:rPr>
          <w:rFonts w:ascii="Times New Roman" w:hAnsi="Times New Roman" w:cs="Times New Roman"/>
          <w:sz w:val="28"/>
          <w:szCs w:val="28"/>
        </w:rPr>
        <w:t>лок, свойственный человеку, из глицерина и жирных кислот — жир, свойственный человеку. Глюкоза идет на образование энергии и откладывается в печени в виде запасного вещества — гликогена. Все эти процессы протекают при участии минеральных веществ, витаминов и воды.</w:t>
      </w:r>
    </w:p>
    <w:p w:rsid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 xml:space="preserve"> На усвояемость пищи влияют: химический состав, ее кулинарная обработка, внешний вид, объем, режим питания, условия приема пищи, состояние пищеварительного аппарата и др. </w:t>
      </w:r>
    </w:p>
    <w:p w:rsid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>Усвояемость пищи животного п</w:t>
      </w:r>
      <w:r>
        <w:rPr>
          <w:rFonts w:ascii="Times New Roman" w:hAnsi="Times New Roman" w:cs="Times New Roman"/>
          <w:sz w:val="28"/>
          <w:szCs w:val="28"/>
        </w:rPr>
        <w:t>роисхождения в среднем составля</w:t>
      </w:r>
      <w:r w:rsidRPr="00B77C89">
        <w:rPr>
          <w:rFonts w:ascii="Times New Roman" w:hAnsi="Times New Roman" w:cs="Times New Roman"/>
          <w:sz w:val="28"/>
          <w:szCs w:val="28"/>
        </w:rPr>
        <w:t xml:space="preserve">ет 90 %, растительного происхождения — 65 %, смешанной — 85 %. </w:t>
      </w:r>
    </w:p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89">
        <w:rPr>
          <w:rFonts w:ascii="Times New Roman" w:hAnsi="Times New Roman" w:cs="Times New Roman"/>
          <w:sz w:val="28"/>
          <w:szCs w:val="28"/>
        </w:rPr>
        <w:t>Кулинарная обработка пищи сп</w:t>
      </w:r>
      <w:r>
        <w:rPr>
          <w:rFonts w:ascii="Times New Roman" w:hAnsi="Times New Roman" w:cs="Times New Roman"/>
          <w:sz w:val="28"/>
          <w:szCs w:val="28"/>
        </w:rPr>
        <w:t xml:space="preserve">особствует пищеварению,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</w:t>
      </w:r>
      <w:r w:rsidRPr="00B77C89">
        <w:rPr>
          <w:rFonts w:ascii="Times New Roman" w:hAnsi="Times New Roman" w:cs="Times New Roman"/>
          <w:sz w:val="28"/>
          <w:szCs w:val="28"/>
        </w:rPr>
        <w:t>вательно, и ее усвоению. Пища прот</w:t>
      </w:r>
      <w:r>
        <w:rPr>
          <w:rFonts w:ascii="Times New Roman" w:hAnsi="Times New Roman" w:cs="Times New Roman"/>
          <w:sz w:val="28"/>
          <w:szCs w:val="28"/>
        </w:rPr>
        <w:t>ертая, отварная усваивается луч</w:t>
      </w:r>
      <w:r w:rsidRPr="00B77C89">
        <w:rPr>
          <w:rFonts w:ascii="Times New Roman" w:hAnsi="Times New Roman" w:cs="Times New Roman"/>
          <w:sz w:val="28"/>
          <w:szCs w:val="28"/>
        </w:rPr>
        <w:t>ше пищи кусковой и сырой. Внеш</w:t>
      </w:r>
      <w:r>
        <w:rPr>
          <w:rFonts w:ascii="Times New Roman" w:hAnsi="Times New Roman" w:cs="Times New Roman"/>
          <w:sz w:val="28"/>
          <w:szCs w:val="28"/>
        </w:rPr>
        <w:t>ний вид, вкус, запах пищи усили</w:t>
      </w:r>
      <w:r w:rsidRPr="00B77C89">
        <w:rPr>
          <w:rFonts w:ascii="Times New Roman" w:hAnsi="Times New Roman" w:cs="Times New Roman"/>
          <w:sz w:val="28"/>
          <w:szCs w:val="28"/>
        </w:rPr>
        <w:t xml:space="preserve">вают выделение пищеварительных </w:t>
      </w:r>
      <w:r>
        <w:rPr>
          <w:rFonts w:ascii="Times New Roman" w:hAnsi="Times New Roman" w:cs="Times New Roman"/>
          <w:sz w:val="28"/>
          <w:szCs w:val="28"/>
        </w:rPr>
        <w:t>соков, способствуя ее усвояемос</w:t>
      </w:r>
      <w:r w:rsidRPr="00B77C89">
        <w:rPr>
          <w:rFonts w:ascii="Times New Roman" w:hAnsi="Times New Roman" w:cs="Times New Roman"/>
          <w:sz w:val="28"/>
          <w:szCs w:val="28"/>
        </w:rPr>
        <w:t>ти. Режим питания и правильное распределение суточного объема пищи в течение дня, условия прие</w:t>
      </w:r>
      <w:r>
        <w:rPr>
          <w:rFonts w:ascii="Times New Roman" w:hAnsi="Times New Roman" w:cs="Times New Roman"/>
          <w:sz w:val="28"/>
          <w:szCs w:val="28"/>
        </w:rPr>
        <w:t>ма пищи (интерьер столовой, веж</w:t>
      </w:r>
      <w:r w:rsidRPr="00B77C89">
        <w:rPr>
          <w:rFonts w:ascii="Times New Roman" w:hAnsi="Times New Roman" w:cs="Times New Roman"/>
          <w:sz w:val="28"/>
          <w:szCs w:val="28"/>
        </w:rPr>
        <w:t>ливое, доброжелательное обслуживание, чистота посуды, опрятный внешний вид поваров), настроени</w:t>
      </w:r>
      <w:r>
        <w:rPr>
          <w:rFonts w:ascii="Times New Roman" w:hAnsi="Times New Roman" w:cs="Times New Roman"/>
          <w:sz w:val="28"/>
          <w:szCs w:val="28"/>
        </w:rPr>
        <w:t>е человека также повышают ее ус</w:t>
      </w:r>
      <w:r w:rsidRPr="00B77C89">
        <w:rPr>
          <w:rFonts w:ascii="Times New Roman" w:hAnsi="Times New Roman" w:cs="Times New Roman"/>
          <w:sz w:val="28"/>
          <w:szCs w:val="28"/>
        </w:rPr>
        <w:t>вояемость.</w:t>
      </w:r>
    </w:p>
    <w:p w:rsidR="009B686F" w:rsidRDefault="009B686F" w:rsidP="00FE4E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9B686F" w:rsidRPr="009B686F" w:rsidRDefault="009B686F" w:rsidP="00FE4E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Задание 2:</w:t>
      </w:r>
    </w:p>
    <w:p w:rsidR="00FE4E25" w:rsidRDefault="00FE4E25" w:rsidP="00FE4E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Практическая работа </w:t>
      </w:r>
    </w:p>
    <w:p w:rsidR="00FE4E25" w:rsidRDefault="00FE4E25" w:rsidP="00FE4E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Изучение схемы пищеварительного тракта.</w:t>
      </w:r>
    </w:p>
    <w:p w:rsidR="00FE4E25" w:rsidRDefault="00FE4E25" w:rsidP="00FE4E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95C6F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Цель работы</w:t>
      </w:r>
      <w:r w:rsidRPr="00995C6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  <w:r w:rsidRPr="00995C6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54FA6">
        <w:rPr>
          <w:rFonts w:ascii="Times New Roman" w:eastAsia="Calibri" w:hAnsi="Times New Roman" w:cs="Times New Roman"/>
          <w:sz w:val="28"/>
          <w:szCs w:val="28"/>
          <w:lang w:bidi="en-US"/>
        </w:rPr>
        <w:t>приобрести знания по строению пи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щеварительной системы человека.</w:t>
      </w:r>
    </w:p>
    <w:p w:rsidR="00FE4E25" w:rsidRDefault="00FE4E25" w:rsidP="00FE4E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1:</w:t>
      </w:r>
      <w:r w:rsidRPr="00266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FA6">
        <w:rPr>
          <w:rFonts w:ascii="Times New Roman" w:hAnsi="Times New Roman"/>
          <w:sz w:val="28"/>
          <w:szCs w:val="28"/>
        </w:rPr>
        <w:t xml:space="preserve">Ознакомьтесь с системой пищеварения человека. Подпишите указанными цифрами названия органов пищеварительного тракта. </w:t>
      </w:r>
    </w:p>
    <w:p w:rsidR="00FE4E25" w:rsidRDefault="00FE4E25" w:rsidP="00FE4E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7F0735" wp14:editId="34444ED3">
            <wp:extent cx="2061411" cy="3537284"/>
            <wp:effectExtent l="0" t="0" r="0" b="6350"/>
            <wp:docPr id="4" name="Рисунок 4" descr="C:\Users\user\Desktop\Рис.43 и 44-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.43 и 44-ин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17" b="-40"/>
                    <a:stretch/>
                  </pic:blipFill>
                  <pic:spPr bwMode="auto">
                    <a:xfrm>
                      <a:off x="0" y="0"/>
                      <a:ext cx="2060310" cy="35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E25" w:rsidRPr="00AB0F69" w:rsidRDefault="00FE4E25" w:rsidP="00FE4E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2: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Заполните</w:t>
      </w:r>
      <w:r w:rsidRPr="00AB0F69">
        <w:rPr>
          <w:rFonts w:ascii="Times New Roman" w:hAnsi="Times New Roman"/>
          <w:sz w:val="28"/>
          <w:szCs w:val="28"/>
        </w:rPr>
        <w:t xml:space="preserve">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2551"/>
        <w:gridCol w:w="2977"/>
      </w:tblGrid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пищеварения</w:t>
            </w: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для процесса пищеварения</w:t>
            </w:r>
          </w:p>
        </w:tc>
      </w:tr>
      <w:tr w:rsidR="00FE4E25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Default="00FE4E25" w:rsidP="0079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Default="00FE4E25" w:rsidP="00794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E25" w:rsidRPr="00FD0363" w:rsidTr="0079412E">
        <w:tc>
          <w:tcPr>
            <w:tcW w:w="3119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4E25" w:rsidRPr="00FD0363" w:rsidRDefault="00FE4E25" w:rsidP="00794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C89" w:rsidRPr="00B77C89" w:rsidRDefault="00B77C89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Pr="002C3858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3</w:t>
      </w:r>
    </w:p>
    <w:p w:rsidR="009B686F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Обмен веществ и энергии. Суточная потребность в пищевых веществах</w:t>
      </w:r>
    </w:p>
    <w:p w:rsidR="009B686F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краткий опорный конспект по заданной теме.</w:t>
      </w:r>
    </w:p>
    <w:p w:rsidR="009B686F" w:rsidRPr="002C3858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3858">
        <w:rPr>
          <w:rFonts w:ascii="Times New Roman" w:hAnsi="Times New Roman"/>
          <w:b/>
          <w:bCs/>
          <w:sz w:val="28"/>
          <w:szCs w:val="28"/>
        </w:rPr>
        <w:t>Обмен веществ и энергии, или метаболизм</w:t>
      </w:r>
      <w:r w:rsidRPr="002C3858">
        <w:rPr>
          <w:rFonts w:ascii="Times New Roman" w:hAnsi="Times New Roman"/>
          <w:sz w:val="28"/>
          <w:szCs w:val="28"/>
        </w:rPr>
        <w:t> — это совокупность всех химических реакций, происходящих в организме.</w:t>
      </w:r>
    </w:p>
    <w:p w:rsidR="009B686F" w:rsidRDefault="009B686F" w:rsidP="009B686F">
      <w:pPr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858">
        <w:rPr>
          <w:rFonts w:ascii="Times New Roman" w:hAnsi="Times New Roman"/>
          <w:sz w:val="28"/>
          <w:szCs w:val="28"/>
        </w:rPr>
        <w:lastRenderedPageBreak/>
        <w:t>Обмен веществ и энергией представляет собой основу жизнедеятельности и принадлежит к критериям живого. Нет ни одного процесса в живом организме, который бы шел без участия метаболизма, так как в основе любого физиологического процесса лежат физические и </w:t>
      </w:r>
      <w:r w:rsidRPr="002C3858">
        <w:rPr>
          <w:rFonts w:ascii="Times New Roman" w:hAnsi="Times New Roman"/>
          <w:b/>
          <w:bCs/>
          <w:sz w:val="28"/>
          <w:szCs w:val="28"/>
        </w:rPr>
        <w:t>химические преобразования</w:t>
      </w:r>
      <w:r w:rsidRPr="002C3858">
        <w:rPr>
          <w:rFonts w:ascii="Times New Roman" w:hAnsi="Times New Roman"/>
          <w:sz w:val="28"/>
          <w:szCs w:val="28"/>
        </w:rPr>
        <w:t>.</w:t>
      </w:r>
      <w:r w:rsidRPr="002C38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B686F" w:rsidRPr="002C3858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858">
        <w:rPr>
          <w:rFonts w:ascii="Times New Roman" w:hAnsi="Times New Roman"/>
          <w:sz w:val="28"/>
          <w:szCs w:val="28"/>
        </w:rPr>
        <w:t>В процессе метаболизма, поступившие в организм вещества, путём химических изменений превращаются в собственные вещества тканей или в конечные продукты которые выводятся из организма. При этих химических превращениях освобождается и поглощается энергия.</w:t>
      </w:r>
    </w:p>
    <w:p w:rsidR="009B686F" w:rsidRPr="002C3858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858">
        <w:rPr>
          <w:rFonts w:ascii="Times New Roman" w:hAnsi="Times New Roman"/>
          <w:sz w:val="28"/>
          <w:szCs w:val="28"/>
        </w:rPr>
        <w:t>Все химические реакции, проходящие в организме, являются ферментативными.</w:t>
      </w:r>
    </w:p>
    <w:p w:rsidR="009B686F" w:rsidRPr="002C3858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858">
        <w:rPr>
          <w:rFonts w:ascii="Times New Roman" w:hAnsi="Times New Roman"/>
          <w:sz w:val="28"/>
          <w:szCs w:val="28"/>
        </w:rPr>
        <w:t>В организме динамически уравновешены пластический и энергетический обмен, входящие в состав метаболизма:</w:t>
      </w:r>
    </w:p>
    <w:p w:rsidR="009B686F" w:rsidRPr="002C3858" w:rsidRDefault="009B686F" w:rsidP="009B686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пластический обмен = </w:t>
      </w:r>
      <w:r w:rsidRPr="002C3858">
        <w:rPr>
          <w:rFonts w:ascii="Times New Roman" w:hAnsi="Times New Roman"/>
          <w:b/>
          <w:bCs/>
          <w:sz w:val="28"/>
          <w:szCs w:val="28"/>
        </w:rPr>
        <w:t xml:space="preserve"> ассимиляция</w:t>
      </w:r>
      <w:r w:rsidRPr="002C3858">
        <w:rPr>
          <w:rFonts w:ascii="Times New Roman" w:hAnsi="Times New Roman"/>
          <w:sz w:val="28"/>
          <w:szCs w:val="28"/>
        </w:rPr>
        <w:t> — биосинтеза органических веществ, компонентов клеток и тканей;</w:t>
      </w:r>
    </w:p>
    <w:p w:rsidR="009B686F" w:rsidRDefault="009B686F" w:rsidP="009B686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858">
        <w:rPr>
          <w:rFonts w:ascii="Times New Roman" w:hAnsi="Times New Roman"/>
          <w:b/>
          <w:bCs/>
          <w:sz w:val="28"/>
          <w:szCs w:val="28"/>
        </w:rPr>
        <w:t>эне</w:t>
      </w:r>
      <w:r>
        <w:rPr>
          <w:rFonts w:ascii="Times New Roman" w:hAnsi="Times New Roman"/>
          <w:b/>
          <w:bCs/>
          <w:sz w:val="28"/>
          <w:szCs w:val="28"/>
        </w:rPr>
        <w:t>ргетический обмен =</w:t>
      </w:r>
      <w:r w:rsidRPr="002C3858">
        <w:rPr>
          <w:rFonts w:ascii="Times New Roman" w:hAnsi="Times New Roman"/>
          <w:b/>
          <w:bCs/>
          <w:sz w:val="28"/>
          <w:szCs w:val="28"/>
        </w:rPr>
        <w:t xml:space="preserve"> диссимиляция</w:t>
      </w:r>
      <w:r w:rsidRPr="002C3858">
        <w:rPr>
          <w:rFonts w:ascii="Times New Roman" w:hAnsi="Times New Roman"/>
          <w:sz w:val="28"/>
          <w:szCs w:val="28"/>
        </w:rPr>
        <w:t> — расщепление сложных молекул и компонентов клеток.</w:t>
      </w:r>
    </w:p>
    <w:p w:rsidR="009B686F" w:rsidRPr="002C3858" w:rsidRDefault="009B686F" w:rsidP="009B686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93EF4" wp14:editId="5490E5D7">
            <wp:extent cx="5940425" cy="2083300"/>
            <wp:effectExtent l="0" t="0" r="3175" b="0"/>
            <wp:docPr id="5" name="Рисунок 5" descr="https://foxford.ru/uploads/tinymce_image/image/22574/%D0%BC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22574/%D0%BC%D0%B5%D1%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6F" w:rsidRPr="004E24C1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 xml:space="preserve">Преобладание анаболических процессов обеспечивает рост, накопление массы тела, преобладание же катаболических процессов ведет к частичному разрушению тканевых структур, уменьшению массы тела. При катаболизме происходит превращение химической энергии соединений, освобождаемой </w:t>
      </w:r>
      <w:r w:rsidRPr="004E24C1">
        <w:rPr>
          <w:rFonts w:ascii="Times New Roman" w:hAnsi="Times New Roman"/>
          <w:sz w:val="28"/>
          <w:szCs w:val="28"/>
        </w:rPr>
        <w:lastRenderedPageBreak/>
        <w:t>при их расщеплении, в тепловую, механическую и, частично, в электрическую энергию.</w:t>
      </w:r>
    </w:p>
    <w:p w:rsidR="009B686F" w:rsidRPr="004E24C1" w:rsidRDefault="009B686F" w:rsidP="009B686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24C1">
        <w:rPr>
          <w:rFonts w:ascii="Times New Roman" w:hAnsi="Times New Roman"/>
          <w:b/>
          <w:bCs/>
          <w:sz w:val="28"/>
          <w:szCs w:val="28"/>
        </w:rPr>
        <w:t>ФУНКЦИИ ОБМЕНА ВЕЩЕСТВ</w:t>
      </w:r>
    </w:p>
    <w:p w:rsidR="009B686F" w:rsidRPr="004E24C1" w:rsidRDefault="009B686F" w:rsidP="009B686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>Получение энергии для функционирования организма;</w:t>
      </w:r>
    </w:p>
    <w:p w:rsidR="009B686F" w:rsidRPr="004E24C1" w:rsidRDefault="009B686F" w:rsidP="009B686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>Получение строительного материала для роста и восстановления организма: синтез белков, нуклеиновых кислот, углеводов, липидов и других клеточных компонентов из полученных с пищей веществ;</w:t>
      </w:r>
    </w:p>
    <w:p w:rsidR="009B686F" w:rsidRPr="004E24C1" w:rsidRDefault="009B686F" w:rsidP="009B686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>Запасание питательных веществ на "черный день";</w:t>
      </w:r>
    </w:p>
    <w:p w:rsidR="009B686F" w:rsidRPr="004E24C1" w:rsidRDefault="009B686F" w:rsidP="009B686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>Выведение продуктов метаболизма.</w:t>
      </w:r>
    </w:p>
    <w:p w:rsidR="009B686F" w:rsidRPr="004E24C1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>скорость обмена веществ</w:t>
      </w:r>
    </w:p>
    <w:p w:rsidR="009B686F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>Скорость переноса веществ и энергии из среды в организм точно уравновешивается скоростью переноса из организма в среду. Интенсивность обмена веществ оценивают по общему расходу энергии, и она может меняться в зависимости от многих условий и в первую очередь от физической работы. Однако и в состоянии полного покоя обмен веществ и энергии не прекращается, и для обеспечения непрерывного функционирования внутренних органов, поддержания тонуса мышц и прочее расходуется некоторое количество энергии.</w:t>
      </w:r>
    </w:p>
    <w:p w:rsidR="009B686F" w:rsidRDefault="009B686F" w:rsidP="009B686F">
      <w:pPr>
        <w:spacing w:line="360" w:lineRule="auto"/>
        <w:jc w:val="both"/>
      </w:pPr>
      <w:r w:rsidRPr="004E24C1">
        <w:rPr>
          <w:rFonts w:ascii="Times New Roman" w:hAnsi="Times New Roman"/>
          <w:sz w:val="28"/>
          <w:szCs w:val="28"/>
        </w:rPr>
        <w:t xml:space="preserve">Под </w:t>
      </w:r>
      <w:r w:rsidRPr="004E24C1">
        <w:rPr>
          <w:rFonts w:ascii="Times New Roman" w:hAnsi="Times New Roman"/>
          <w:b/>
          <w:sz w:val="28"/>
          <w:szCs w:val="28"/>
        </w:rPr>
        <w:t>основным обменом</w:t>
      </w:r>
      <w:r w:rsidRPr="004E24C1">
        <w:rPr>
          <w:rFonts w:ascii="Times New Roman" w:hAnsi="Times New Roman"/>
          <w:sz w:val="28"/>
          <w:szCs w:val="28"/>
        </w:rPr>
        <w:t xml:space="preserve"> понимают минимальный уровень затрат, необходимый для поддержания жизнедеятельности организма в условиях относительного полного физического и эмоционального покоя.</w:t>
      </w:r>
      <w:r w:rsidRPr="004E24C1">
        <w:t xml:space="preserve"> </w:t>
      </w:r>
    </w:p>
    <w:p w:rsidR="009B686F" w:rsidRPr="004E24C1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>Количество расходуемой энергии (работа сердца, кровообращение, дыхание, сохранение постоянной температуры тела) называют уровнем 7 основного обмена. Данная величина зависит от пола, возраста, массы тела, состояния здоровья индивидуума и коррелирует с отношением поверхности тела к его объему</w:t>
      </w:r>
    </w:p>
    <w:p w:rsidR="009B686F" w:rsidRPr="004E24C1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lastRenderedPageBreak/>
        <w:t>У молодых мужчин основной обмен веществ составляет 1300 — 1600 килокалори</w:t>
      </w:r>
      <w:r>
        <w:rPr>
          <w:rFonts w:ascii="Times New Roman" w:hAnsi="Times New Roman"/>
          <w:sz w:val="28"/>
          <w:szCs w:val="28"/>
        </w:rPr>
        <w:t>й</w:t>
      </w:r>
      <w:r w:rsidRPr="004E24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24C1">
        <w:rPr>
          <w:rFonts w:ascii="Times New Roman" w:hAnsi="Times New Roman"/>
          <w:sz w:val="28"/>
          <w:szCs w:val="28"/>
        </w:rPr>
        <w:t>кКал</w:t>
      </w:r>
      <w:proofErr w:type="spellEnd"/>
      <w:r w:rsidRPr="004E24C1">
        <w:rPr>
          <w:rFonts w:ascii="Times New Roman" w:hAnsi="Times New Roman"/>
          <w:sz w:val="28"/>
          <w:szCs w:val="28"/>
        </w:rPr>
        <w:t>) в сутки.</w:t>
      </w:r>
    </w:p>
    <w:p w:rsidR="009B686F" w:rsidRPr="002C3858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C1">
        <w:rPr>
          <w:rFonts w:ascii="Times New Roman" w:hAnsi="Times New Roman"/>
          <w:sz w:val="28"/>
          <w:szCs w:val="28"/>
        </w:rPr>
        <w:t xml:space="preserve">У женщин величина основного обмена 1100 — 1400 </w:t>
      </w:r>
      <w:proofErr w:type="spellStart"/>
      <w:r w:rsidRPr="004E24C1">
        <w:rPr>
          <w:rFonts w:ascii="Times New Roman" w:hAnsi="Times New Roman"/>
          <w:sz w:val="28"/>
          <w:szCs w:val="28"/>
        </w:rPr>
        <w:t>кКал</w:t>
      </w:r>
      <w:proofErr w:type="spellEnd"/>
      <w:r w:rsidRPr="004E24C1">
        <w:rPr>
          <w:rFonts w:ascii="Times New Roman" w:hAnsi="Times New Roman"/>
          <w:sz w:val="28"/>
          <w:szCs w:val="28"/>
        </w:rPr>
        <w:t>.</w:t>
      </w:r>
    </w:p>
    <w:p w:rsidR="009B686F" w:rsidRDefault="009B686F" w:rsidP="009B6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24C1">
        <w:rPr>
          <w:rFonts w:ascii="Times New Roman" w:hAnsi="Times New Roman"/>
          <w:sz w:val="28"/>
          <w:szCs w:val="28"/>
        </w:rPr>
        <w:t xml:space="preserve"> Так как множество профессий по величине </w:t>
      </w:r>
      <w:proofErr w:type="spellStart"/>
      <w:r w:rsidRPr="004E24C1">
        <w:rPr>
          <w:rFonts w:ascii="Times New Roman" w:hAnsi="Times New Roman"/>
          <w:sz w:val="28"/>
          <w:szCs w:val="28"/>
        </w:rPr>
        <w:t>энерготрат</w:t>
      </w:r>
      <w:proofErr w:type="spellEnd"/>
      <w:r w:rsidRPr="004E24C1">
        <w:rPr>
          <w:rFonts w:ascii="Times New Roman" w:hAnsi="Times New Roman"/>
          <w:sz w:val="28"/>
          <w:szCs w:val="28"/>
        </w:rPr>
        <w:t xml:space="preserve"> имеют определённые групповые сходства, наиболее распространённые профессии объединены в 5 групп физической интенсивности труда отдельно для мужчин и </w:t>
      </w:r>
      <w:r>
        <w:rPr>
          <w:rFonts w:ascii="Times New Roman" w:hAnsi="Times New Roman"/>
          <w:sz w:val="28"/>
          <w:szCs w:val="28"/>
        </w:rPr>
        <w:t xml:space="preserve">4 группы труда </w:t>
      </w:r>
      <w:r w:rsidRPr="004E24C1">
        <w:rPr>
          <w:rFonts w:ascii="Times New Roman" w:hAnsi="Times New Roman"/>
          <w:sz w:val="28"/>
          <w:szCs w:val="28"/>
        </w:rPr>
        <w:t xml:space="preserve">для женщин. Каждая из групп делится на 3 возрастные категории.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B686F" w:rsidRPr="007135ED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5ED">
        <w:rPr>
          <w:rFonts w:ascii="Times New Roman" w:hAnsi="Times New Roman"/>
          <w:sz w:val="28"/>
          <w:szCs w:val="28"/>
          <w:u w:val="single"/>
        </w:rPr>
        <w:t>1-я группа</w:t>
      </w:r>
      <w:r w:rsidRPr="007135ED">
        <w:rPr>
          <w:rFonts w:ascii="Times New Roman" w:hAnsi="Times New Roman"/>
          <w:sz w:val="28"/>
          <w:szCs w:val="28"/>
        </w:rPr>
        <w:t xml:space="preserve"> - работники преимущественно умственного труда: руководители предприятий и организаций, инженерно-технические работники, труд которых не требует существенной физической активности; медицинские работники, кроме врачей-хирургов, медсестер, санитарок; педагоги, воспитатели, кроме спортивных; работники науки, литературы и печати; культурно-просветительские работники; работники планирования и учета; секретари, делопроизводители;</w:t>
      </w:r>
      <w:proofErr w:type="gramEnd"/>
      <w:r w:rsidRPr="007135ED">
        <w:rPr>
          <w:rFonts w:ascii="Times New Roman" w:hAnsi="Times New Roman"/>
          <w:sz w:val="28"/>
          <w:szCs w:val="28"/>
        </w:rPr>
        <w:t xml:space="preserve"> работники разных категорий, труд которых связан со значительным нервным напряжением (работники пультов управления, диспетчера и др.)</w:t>
      </w:r>
      <w:r>
        <w:rPr>
          <w:rFonts w:ascii="Times New Roman" w:hAnsi="Times New Roman"/>
          <w:sz w:val="28"/>
          <w:szCs w:val="28"/>
        </w:rPr>
        <w:t xml:space="preserve"> 2400-2500 ккал в сутки</w:t>
      </w:r>
    </w:p>
    <w:p w:rsidR="009B686F" w:rsidRPr="007135ED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5ED">
        <w:rPr>
          <w:rFonts w:ascii="Times New Roman" w:hAnsi="Times New Roman"/>
          <w:sz w:val="28"/>
          <w:szCs w:val="28"/>
          <w:u w:val="single"/>
        </w:rPr>
        <w:t>2-я группа</w:t>
      </w:r>
      <w:r w:rsidRPr="007135ED">
        <w:rPr>
          <w:rFonts w:ascii="Times New Roman" w:hAnsi="Times New Roman"/>
          <w:sz w:val="28"/>
          <w:szCs w:val="28"/>
        </w:rPr>
        <w:t xml:space="preserve"> - работники, занятые легким физическим трудом: инженерно-технические работники, труд которых связан с некоторыми физическими усилиями; работники, занятые на автоматизированных процессах; работники радиоэлектронной и часовой промышленности; швейники; агрономы, зоотехники, ветеринарные работники, медсестры и санитарки; продавцы промтоварных магазинов; работники сферы обслуживания; работники связи и телеграфа; преподаватели, инструкторы физкультуры и спорта, тренеры.</w:t>
      </w:r>
      <w:r>
        <w:rPr>
          <w:rFonts w:ascii="Times New Roman" w:hAnsi="Times New Roman"/>
          <w:sz w:val="28"/>
          <w:szCs w:val="28"/>
        </w:rPr>
        <w:t xml:space="preserve"> 2500-2900 ккал в сутки.</w:t>
      </w:r>
      <w:proofErr w:type="gramEnd"/>
    </w:p>
    <w:p w:rsidR="009B686F" w:rsidRPr="007135ED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5ED">
        <w:rPr>
          <w:rFonts w:ascii="Times New Roman" w:hAnsi="Times New Roman"/>
          <w:sz w:val="28"/>
          <w:szCs w:val="28"/>
          <w:u w:val="single"/>
        </w:rPr>
        <w:t>3-я группа</w:t>
      </w:r>
      <w:r w:rsidRPr="007135ED">
        <w:rPr>
          <w:rFonts w:ascii="Times New Roman" w:hAnsi="Times New Roman"/>
          <w:sz w:val="28"/>
          <w:szCs w:val="28"/>
        </w:rPr>
        <w:t xml:space="preserve"> - работники среднего по тяжести труда: станочники (занятые в металлообработке и деревообработке); слесари, наладчики, настройщики; врачи-хирурги; химики; текстильщики, обувщики; водители различных видов транспорта; работники пищевой промышленности; </w:t>
      </w:r>
      <w:r w:rsidRPr="007135ED">
        <w:rPr>
          <w:rFonts w:ascii="Times New Roman" w:hAnsi="Times New Roman"/>
          <w:sz w:val="28"/>
          <w:szCs w:val="28"/>
        </w:rPr>
        <w:lastRenderedPageBreak/>
        <w:t>работники коммунально-бытового обслуживания и общественного питания; продавцы продовольственных товаров; бригады тракторных и полеводческих бригад; железнодорожники и водники; работники авто- и электротранспорта; машинисты подъемно-транспортных механизмов;</w:t>
      </w:r>
      <w:proofErr w:type="gramEnd"/>
      <w:r w:rsidRPr="007135ED">
        <w:rPr>
          <w:rFonts w:ascii="Times New Roman" w:hAnsi="Times New Roman"/>
          <w:sz w:val="28"/>
          <w:szCs w:val="28"/>
        </w:rPr>
        <w:t xml:space="preserve"> полиграфисты;</w:t>
      </w:r>
      <w:r>
        <w:rPr>
          <w:rFonts w:ascii="Times New Roman" w:hAnsi="Times New Roman"/>
          <w:sz w:val="28"/>
          <w:szCs w:val="28"/>
        </w:rPr>
        <w:t xml:space="preserve"> 2700-3200 ккал в сутки.</w:t>
      </w:r>
    </w:p>
    <w:p w:rsidR="009B686F" w:rsidRPr="007135ED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5ED">
        <w:rPr>
          <w:rFonts w:ascii="Times New Roman" w:hAnsi="Times New Roman"/>
          <w:sz w:val="28"/>
          <w:szCs w:val="28"/>
          <w:u w:val="single"/>
        </w:rPr>
        <w:t>4-я группа</w:t>
      </w:r>
      <w:r w:rsidRPr="007135ED">
        <w:rPr>
          <w:rFonts w:ascii="Times New Roman" w:hAnsi="Times New Roman"/>
          <w:sz w:val="28"/>
          <w:szCs w:val="28"/>
        </w:rPr>
        <w:t xml:space="preserve"> - работники тяжелого физического труда: строительные рабочие; основная масса сельскохозяйственных рабочих и механизаторов; горнорабочие на поверхностных работах; работники нефтяной и газовой промышленности; металлурги и литейщики, кроме лиц, отнесенных к 5-й группе; работники целлюлозно-бумажной и </w:t>
      </w:r>
      <w:proofErr w:type="spellStart"/>
      <w:r w:rsidRPr="007135ED">
        <w:rPr>
          <w:rFonts w:ascii="Times New Roman" w:hAnsi="Times New Roman"/>
          <w:sz w:val="28"/>
          <w:szCs w:val="28"/>
        </w:rPr>
        <w:t>деревообрабатывающейпромышленности</w:t>
      </w:r>
      <w:proofErr w:type="spellEnd"/>
      <w:r w:rsidRPr="007135ED">
        <w:rPr>
          <w:rFonts w:ascii="Times New Roman" w:hAnsi="Times New Roman"/>
          <w:sz w:val="28"/>
          <w:szCs w:val="28"/>
        </w:rPr>
        <w:t>; стропальщики, такелажники; деревообработчики, плотники и др.; работники промышленности строительных материалов, кроме лиц, отнесенных к 5-й группе;</w:t>
      </w:r>
      <w:proofErr w:type="gramEnd"/>
      <w:r>
        <w:rPr>
          <w:rFonts w:ascii="Times New Roman" w:hAnsi="Times New Roman"/>
          <w:sz w:val="28"/>
          <w:szCs w:val="28"/>
        </w:rPr>
        <w:t xml:space="preserve"> 2900-3600ккал в сутки.</w:t>
      </w:r>
    </w:p>
    <w:p w:rsidR="009B686F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5ED">
        <w:rPr>
          <w:rFonts w:ascii="Times New Roman" w:hAnsi="Times New Roman"/>
          <w:sz w:val="28"/>
          <w:szCs w:val="28"/>
          <w:u w:val="single"/>
        </w:rPr>
        <w:t>5-я группа</w:t>
      </w:r>
      <w:r w:rsidRPr="007135ED">
        <w:rPr>
          <w:rFonts w:ascii="Times New Roman" w:hAnsi="Times New Roman"/>
          <w:sz w:val="28"/>
          <w:szCs w:val="28"/>
        </w:rPr>
        <w:t xml:space="preserve"> - работники, занятые особо тяжелым физическим трудом: горнорабочие, занятые непосредственно на подземных работах; сталевары; вальщики леса и рабочие на разделке древесины; каменщики, бетонщики; землекопы; грузчики, труд которых не механизирован; работники, занятые в производстве строительных материалов, труд которых не механизирован.</w:t>
      </w:r>
      <w:r>
        <w:rPr>
          <w:rFonts w:ascii="Times New Roman" w:hAnsi="Times New Roman"/>
          <w:sz w:val="28"/>
          <w:szCs w:val="28"/>
        </w:rPr>
        <w:t xml:space="preserve"> 3000-3700 ккал в сутки.</w:t>
      </w:r>
      <w:proofErr w:type="gramEnd"/>
    </w:p>
    <w:p w:rsidR="009B686F" w:rsidRPr="007135ED" w:rsidRDefault="009B686F" w:rsidP="009B6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5ED">
        <w:rPr>
          <w:rFonts w:ascii="Times New Roman" w:hAnsi="Times New Roman"/>
          <w:sz w:val="28"/>
          <w:szCs w:val="28"/>
        </w:rPr>
        <w:t xml:space="preserve"> Каждая из групп интенсивности труда разделяется на три возрастные категории: 18-29, 30-39, 40-59 лет. При определении потребностей энергии в качестве идеальной средней массы тела принято 70 кг для мужчин и 60 кг для женщин.</w:t>
      </w:r>
    </w:p>
    <w:p w:rsidR="009B686F" w:rsidRDefault="009B686F" w:rsidP="009B686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4</w:t>
      </w:r>
    </w:p>
    <w:p w:rsidR="009B686F" w:rsidRPr="007135ED" w:rsidRDefault="009B686F" w:rsidP="009B68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9B686F" w:rsidRDefault="009B686F" w:rsidP="009B686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</w:t>
      </w:r>
      <w:r w:rsidRPr="00AB0F69">
        <w:rPr>
          <w:rFonts w:ascii="Times New Roman" w:hAnsi="Times New Roman"/>
          <w:sz w:val="28"/>
          <w:szCs w:val="28"/>
        </w:rPr>
        <w:t xml:space="preserve"> таблицу:</w:t>
      </w:r>
    </w:p>
    <w:p w:rsidR="009B686F" w:rsidRPr="00AB0F69" w:rsidRDefault="009B686F" w:rsidP="009B686F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2551"/>
        <w:gridCol w:w="2977"/>
      </w:tblGrid>
      <w:tr w:rsidR="009B686F" w:rsidRPr="00FD0363" w:rsidTr="00533F15">
        <w:tc>
          <w:tcPr>
            <w:tcW w:w="3119" w:type="dxa"/>
          </w:tcPr>
          <w:p w:rsidR="009B686F" w:rsidRPr="00FD0363" w:rsidRDefault="009B686F" w:rsidP="00533F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труда</w:t>
            </w:r>
          </w:p>
        </w:tc>
        <w:tc>
          <w:tcPr>
            <w:tcW w:w="2551" w:type="dxa"/>
          </w:tcPr>
          <w:p w:rsidR="009B686F" w:rsidRPr="00FD0363" w:rsidRDefault="009B686F" w:rsidP="00533F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77" w:type="dxa"/>
          </w:tcPr>
          <w:p w:rsidR="009B686F" w:rsidRPr="00FD0363" w:rsidRDefault="009B686F" w:rsidP="00533F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энергии в сутки</w:t>
            </w:r>
          </w:p>
        </w:tc>
      </w:tr>
      <w:tr w:rsidR="009B686F" w:rsidTr="00533F15">
        <w:tc>
          <w:tcPr>
            <w:tcW w:w="3119" w:type="dxa"/>
          </w:tcPr>
          <w:p w:rsidR="009B686F" w:rsidRPr="00FD0363" w:rsidRDefault="009B686F" w:rsidP="00533F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B686F" w:rsidRDefault="009B686F" w:rsidP="00533F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B686F" w:rsidRDefault="009B686F" w:rsidP="00533F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86F" w:rsidRPr="00FD0363" w:rsidTr="00533F15">
        <w:tc>
          <w:tcPr>
            <w:tcW w:w="3119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86F" w:rsidRPr="00FD0363" w:rsidTr="00533F15">
        <w:tc>
          <w:tcPr>
            <w:tcW w:w="3119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86F" w:rsidRPr="00FD0363" w:rsidTr="00533F15">
        <w:tc>
          <w:tcPr>
            <w:tcW w:w="3119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86F" w:rsidRPr="00FD0363" w:rsidTr="00533F15">
        <w:tc>
          <w:tcPr>
            <w:tcW w:w="3119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B686F" w:rsidRPr="00FD0363" w:rsidRDefault="009B686F" w:rsidP="00533F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86F" w:rsidRDefault="009B686F" w:rsidP="009B686F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B686F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Рекомендуемая литература:</w:t>
      </w:r>
    </w:p>
    <w:p w:rsidR="009B686F" w:rsidRPr="00C26246" w:rsidRDefault="009B686F" w:rsidP="009B68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C26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Мартинчик</w:t>
      </w:r>
      <w:proofErr w:type="spellEnd"/>
      <w:r w:rsidRPr="00C262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Микробиология, физиология питания, санитария и гигиена. – М: Издательский центр «Академия», 2017., в 2-х частях.</w:t>
      </w:r>
    </w:p>
    <w:p w:rsidR="009B686F" w:rsidRPr="00AB0F69" w:rsidRDefault="009B686F" w:rsidP="009B68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26246">
        <w:rPr>
          <w:rFonts w:ascii="Times New Roman" w:eastAsia="Times New Roman" w:hAnsi="Times New Roman" w:cs="Times New Roman"/>
          <w:sz w:val="28"/>
          <w:szCs w:val="28"/>
          <w:lang w:eastAsia="ru-RU"/>
        </w:rPr>
        <w:t>З.П.Матюхина</w:t>
      </w:r>
      <w:proofErr w:type="spellEnd"/>
      <w:r w:rsidRPr="00C262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физиологии питания, микробиологии, санитарии и гигиены. – М: Издательский центр «Академия», 2015.</w:t>
      </w:r>
    </w:p>
    <w:p w:rsidR="009B686F" w:rsidRDefault="009B686F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Pr="009E470A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5</w:t>
      </w:r>
    </w:p>
    <w:p w:rsidR="009B686F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</w:p>
    <w:p w:rsidR="009B686F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Расчет энергетической ценности продуктов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>: изучите теоретический материал по энергетической ценности.</w:t>
      </w:r>
    </w:p>
    <w:p w:rsidR="009B686F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Теория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0A">
        <w:rPr>
          <w:rFonts w:ascii="Times New Roman" w:eastAsia="Calibri" w:hAnsi="Times New Roman" w:cs="Times New Roman"/>
          <w:sz w:val="28"/>
          <w:szCs w:val="28"/>
        </w:rPr>
        <w:t>Энергетическая ценность (калорийность) пищевых продуктов – это количество скрытой энергии, заключенной в этих продуктах.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0A">
        <w:rPr>
          <w:rFonts w:ascii="Times New Roman" w:eastAsia="Calibri" w:hAnsi="Times New Roman" w:cs="Times New Roman"/>
          <w:sz w:val="28"/>
          <w:szCs w:val="28"/>
        </w:rPr>
        <w:t>Энергетическая ценность измеряется в килокалориях (</w:t>
      </w:r>
      <w:proofErr w:type="gramStart"/>
      <w:r w:rsidRPr="009E470A">
        <w:rPr>
          <w:rFonts w:ascii="Times New Roman" w:eastAsia="Calibri" w:hAnsi="Times New Roman" w:cs="Times New Roman"/>
          <w:sz w:val="28"/>
          <w:szCs w:val="28"/>
        </w:rPr>
        <w:t>ккал</w:t>
      </w:r>
      <w:proofErr w:type="gramEnd"/>
      <w:r w:rsidRPr="009E470A">
        <w:rPr>
          <w:rFonts w:ascii="Times New Roman" w:eastAsia="Calibri" w:hAnsi="Times New Roman" w:cs="Times New Roman"/>
          <w:sz w:val="28"/>
          <w:szCs w:val="28"/>
        </w:rPr>
        <w:t>) и должна соответствовать расходу энергии человека.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Энергетическая ценность 1г белка составляет 4 ккал, 1г жира – 9 ккал, 1г углеводов – 4 ккал.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Энергетическая ценность витаминов, ферментов и прочих органических веществ не учитывается.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  <w:u w:val="single"/>
        </w:rPr>
        <w:t>Пример</w:t>
      </w:r>
      <w:r w:rsidRPr="003C1B94">
        <w:rPr>
          <w:rFonts w:ascii="Times New Roman" w:eastAsia="Calibri" w:hAnsi="Times New Roman" w:cs="Times New Roman"/>
          <w:sz w:val="28"/>
          <w:szCs w:val="28"/>
        </w:rPr>
        <w:t>: определим энергетическую ценность 100г хлеба пшеничного 1 сорта.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справочнику «Химический состав российских продуктов питания», в 100г хлеба содержится 7,9г белка, 1г жира и 48,3г углеводов. Следовательно, энергетическая ценность 100г этого хлеба будет равна: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4*7,9+9*1+4*48,3=235 ккал</w:t>
      </w:r>
    </w:p>
    <w:p w:rsidR="009B686F" w:rsidRDefault="009B686F" w:rsidP="009B686F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B686F" w:rsidRPr="003C1B94" w:rsidRDefault="009B686F" w:rsidP="009B68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C1B94">
        <w:rPr>
          <w:rFonts w:ascii="Times New Roman" w:hAnsi="Times New Roman" w:cs="Times New Roman"/>
          <w:sz w:val="28"/>
          <w:szCs w:val="28"/>
        </w:rPr>
        <w:t>определите энергетическую це</w:t>
      </w:r>
      <w:r>
        <w:rPr>
          <w:rFonts w:ascii="Times New Roman" w:hAnsi="Times New Roman" w:cs="Times New Roman"/>
          <w:sz w:val="28"/>
          <w:szCs w:val="28"/>
        </w:rPr>
        <w:t>нность (калорийность) продуктов (с расчетами по каждому продукту)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2552"/>
        <w:gridCol w:w="2233"/>
      </w:tblGrid>
      <w:tr w:rsidR="009B686F" w:rsidRPr="003C1B94" w:rsidTr="00533F15">
        <w:tc>
          <w:tcPr>
            <w:tcW w:w="2649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2552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2233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</w:tr>
      <w:tr w:rsidR="009B686F" w:rsidRPr="003C1B94" w:rsidTr="00533F15">
        <w:tc>
          <w:tcPr>
            <w:tcW w:w="2649" w:type="dxa"/>
          </w:tcPr>
          <w:p w:rsidR="009B686F" w:rsidRPr="003C1B94" w:rsidRDefault="009B686F" w:rsidP="0053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417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2233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686F" w:rsidRPr="003C1B94" w:rsidTr="00533F15">
        <w:tc>
          <w:tcPr>
            <w:tcW w:w="2649" w:type="dxa"/>
          </w:tcPr>
          <w:p w:rsidR="009B686F" w:rsidRPr="003C1B94" w:rsidRDefault="009B686F" w:rsidP="0053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417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552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33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9B686F" w:rsidRPr="003C1B94" w:rsidTr="00533F15">
        <w:tc>
          <w:tcPr>
            <w:tcW w:w="2649" w:type="dxa"/>
          </w:tcPr>
          <w:p w:rsidR="009B686F" w:rsidRPr="003C1B94" w:rsidRDefault="009B686F" w:rsidP="0053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17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552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33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9B686F" w:rsidRPr="003C1B94" w:rsidTr="00533F15">
        <w:tc>
          <w:tcPr>
            <w:tcW w:w="2649" w:type="dxa"/>
          </w:tcPr>
          <w:p w:rsidR="009B686F" w:rsidRPr="003C1B94" w:rsidRDefault="009B686F" w:rsidP="0053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1417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2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33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B686F" w:rsidRPr="003C1B94" w:rsidTr="00533F15">
        <w:tc>
          <w:tcPr>
            <w:tcW w:w="2649" w:type="dxa"/>
          </w:tcPr>
          <w:p w:rsidR="009B686F" w:rsidRPr="003C1B94" w:rsidRDefault="009B686F" w:rsidP="0053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Ватрушка сдобная</w:t>
            </w:r>
          </w:p>
        </w:tc>
        <w:tc>
          <w:tcPr>
            <w:tcW w:w="1417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552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233" w:type="dxa"/>
          </w:tcPr>
          <w:p w:rsidR="009B686F" w:rsidRPr="003C1B94" w:rsidRDefault="009B686F" w:rsidP="0053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94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</w:tbl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86F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6</w:t>
      </w:r>
      <w:bookmarkStart w:id="0" w:name="_GoBack"/>
      <w:bookmarkEnd w:id="0"/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Напишите краткий опорный конспект.</w:t>
      </w:r>
    </w:p>
    <w:p w:rsidR="009B686F" w:rsidRDefault="009B686F" w:rsidP="009B68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Нормы и принципы рационального и сбалансированного питания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  <w:u w:val="single"/>
        </w:rPr>
        <w:t>Рациональным</w:t>
      </w: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 называется питание, которое обеспечивает нормальную жизнедеятельность человека, способствует улучшению его здоровья и предупреждает заболевания. Принципы рационального питания — энергетическое равновесие, соблюдение режима прием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 пищи и сбалансированное питание.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386DC3">
        <w:rPr>
          <w:rFonts w:ascii="Times New Roman" w:eastAsia="Calibri" w:hAnsi="Times New Roman" w:cs="Times New Roman"/>
          <w:sz w:val="28"/>
          <w:szCs w:val="28"/>
          <w:u w:val="single"/>
        </w:rPr>
        <w:t>Первый принцип</w:t>
      </w: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 рационального питания — </w:t>
      </w:r>
      <w:r w:rsidRPr="003C1B94">
        <w:rPr>
          <w:rFonts w:ascii="Times New Roman" w:eastAsia="Calibri" w:hAnsi="Times New Roman" w:cs="Times New Roman"/>
          <w:sz w:val="28"/>
          <w:szCs w:val="28"/>
          <w:u w:val="single"/>
        </w:rPr>
        <w:t>энергетическое равновесие</w:t>
      </w: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 — предполагает соответствие энергетической ценности суточного рациона </w:t>
      </w:r>
      <w:proofErr w:type="spellStart"/>
      <w:r w:rsidRPr="003C1B94">
        <w:rPr>
          <w:rFonts w:ascii="Times New Roman" w:eastAsia="Calibri" w:hAnsi="Times New Roman" w:cs="Times New Roman"/>
          <w:sz w:val="28"/>
          <w:szCs w:val="28"/>
        </w:rPr>
        <w:t>энергозатратам</w:t>
      </w:r>
      <w:proofErr w:type="spellEnd"/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 организма, не больше и не меньше.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386DC3">
        <w:rPr>
          <w:rFonts w:ascii="Times New Roman" w:eastAsia="Calibri" w:hAnsi="Times New Roman" w:cs="Times New Roman"/>
          <w:sz w:val="28"/>
          <w:szCs w:val="28"/>
          <w:u w:val="single"/>
        </w:rPr>
        <w:t>Второй принцип</w:t>
      </w: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 рационального питания — </w:t>
      </w:r>
      <w:r w:rsidRPr="003C1B94">
        <w:rPr>
          <w:rFonts w:ascii="Times New Roman" w:eastAsia="Calibri" w:hAnsi="Times New Roman" w:cs="Times New Roman"/>
          <w:sz w:val="28"/>
          <w:szCs w:val="28"/>
          <w:u w:val="single"/>
        </w:rPr>
        <w:t>сбалансированное питание</w:t>
      </w: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. Это значит, что в организм должны поступать те вещества, которые ему нужны, и в том количестве или пропорциях, в которых это нужно. Белки — строительный материал для клеток, источник синтеза гормонов и ферментов, а также антител к вирусам. Жиры — склад энергии, питательных веществ и воды. Углеводы и клетчатка — топливо. Соотношение белков, жиров и углеводов в суточном рационе должно быть строго определенным. Кратко нормы рационального питания можно представить следующим </w:t>
      </w:r>
      <w:r w:rsidRPr="003C1B94">
        <w:rPr>
          <w:rFonts w:ascii="Times New Roman" w:eastAsia="Calibri" w:hAnsi="Times New Roman" w:cs="Times New Roman"/>
          <w:sz w:val="28"/>
          <w:szCs w:val="28"/>
        </w:rPr>
        <w:lastRenderedPageBreak/>
        <w:t>образом: животные жиры — 10%; растительные жиры — 12%; животные белки — 6%; растительные белки — 7%; сложные углеводы — 60%; сахара — 5%.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386DC3">
        <w:rPr>
          <w:rFonts w:ascii="Times New Roman" w:eastAsia="Calibri" w:hAnsi="Times New Roman" w:cs="Times New Roman"/>
          <w:sz w:val="28"/>
          <w:szCs w:val="28"/>
          <w:u w:val="single"/>
        </w:rPr>
        <w:t>Третий принцип</w:t>
      </w:r>
      <w:r w:rsidRPr="003C1B94">
        <w:rPr>
          <w:rFonts w:ascii="Times New Roman" w:eastAsia="Calibri" w:hAnsi="Times New Roman" w:cs="Times New Roman"/>
          <w:sz w:val="28"/>
          <w:szCs w:val="28"/>
        </w:rPr>
        <w:t xml:space="preserve"> рационального питания — режим питания. Режим рационального питания характеризуется следующим образом:</w:t>
      </w:r>
    </w:p>
    <w:p w:rsidR="009B686F" w:rsidRPr="003C1B94" w:rsidRDefault="009B686F" w:rsidP="009B686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дробное питание- 3-4 раза в сутки;</w:t>
      </w:r>
    </w:p>
    <w:p w:rsidR="009B686F" w:rsidRPr="003C1B94" w:rsidRDefault="009B686F" w:rsidP="009B686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регулярное питание — всегда в одно и то же время;</w:t>
      </w:r>
    </w:p>
    <w:p w:rsidR="009B686F" w:rsidRPr="003C1B94" w:rsidRDefault="009B686F" w:rsidP="009B686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равномерное питание;</w:t>
      </w:r>
    </w:p>
    <w:p w:rsidR="009B686F" w:rsidRPr="003C1B94" w:rsidRDefault="009B686F" w:rsidP="009B686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последний прием пищи не позднее, чем за 3 часа до сна.</w:t>
      </w:r>
    </w:p>
    <w:p w:rsidR="009B686F" w:rsidRPr="00386DC3" w:rsidRDefault="009B686F" w:rsidP="009B686F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386DC3">
        <w:rPr>
          <w:rFonts w:ascii="Times New Roman" w:eastAsia="Calibri" w:hAnsi="Times New Roman" w:cs="Times New Roman"/>
          <w:sz w:val="28"/>
          <w:szCs w:val="28"/>
          <w:u w:val="single"/>
        </w:rPr>
        <w:t>Четвертый принцип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</w:t>
      </w:r>
      <w:r w:rsidRPr="00386DC3">
        <w:rPr>
          <w:rFonts w:ascii="Times New Roman" w:eastAsia="Calibri" w:hAnsi="Times New Roman" w:cs="Times New Roman"/>
          <w:sz w:val="28"/>
          <w:szCs w:val="28"/>
        </w:rPr>
        <w:t>оздание оптимальных условий для усвоения пищи человеком при составлении суточного рациона питания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Продукты, содержащие белки животного происхождения, следует планировать на первую половину дня, а молочно-растительную — на вторую. Жиры необходимо вводить такие, которые обеспечат организм жирорастворимыми витаминами и ненасыщенными жирными кислотами (сливочное и растительное масло, сметана, молоко).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94">
        <w:rPr>
          <w:rFonts w:ascii="Times New Roman" w:eastAsia="Calibri" w:hAnsi="Times New Roman" w:cs="Times New Roman"/>
          <w:sz w:val="28"/>
          <w:szCs w:val="28"/>
        </w:rPr>
        <w:t>Энергетическая ценность суточных рационов должна обеспечиваться в основном углеводами растительной пищи, которая обогащает пищу также водорастворимыми витаминами и минеральными веществами. Растительная пища содержит большое количество клетчатки, препятствующей всасыванию питательных веществ, поэтому в рационе питания она должна составлять не более 40 % общей массы продуктов.</w:t>
      </w:r>
    </w:p>
    <w:p w:rsidR="009B686F" w:rsidRPr="00386DC3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C3">
        <w:rPr>
          <w:rFonts w:ascii="Times New Roman" w:eastAsia="Calibri" w:hAnsi="Times New Roman" w:cs="Times New Roman"/>
          <w:sz w:val="28"/>
          <w:szCs w:val="28"/>
        </w:rPr>
        <w:t>Исходя из требований рационального питания, например, в меню завтрака должны входить натуральный сок или кисломолочные продукты (ряженка, кефир и др.), масло сливочное, холодная закуска из гастрономических продуктов или овощей, горячее блюдо несложного приготовления, горячий напиток (чай, кофе с молоком или сливками, какао), джем, мучное кондитерское изделие, хлеб или тост.</w:t>
      </w:r>
    </w:p>
    <w:p w:rsidR="009B686F" w:rsidRPr="00386DC3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C3">
        <w:rPr>
          <w:rFonts w:ascii="Times New Roman" w:eastAsia="Calibri" w:hAnsi="Times New Roman" w:cs="Times New Roman"/>
          <w:sz w:val="28"/>
          <w:szCs w:val="28"/>
        </w:rPr>
        <w:t xml:space="preserve">В меню завтрака включают разнообразные блюда, содержащие мясо, рыбу, крупы, овощи, жиры. Его можно делать дробным (I и 2 завтрак), уменьшая тем самым объем пищи и способствуя лучшему усвоению ее. В </w:t>
      </w:r>
      <w:r w:rsidRPr="00386DC3">
        <w:rPr>
          <w:rFonts w:ascii="Times New Roman" w:eastAsia="Calibri" w:hAnsi="Times New Roman" w:cs="Times New Roman"/>
          <w:sz w:val="28"/>
          <w:szCs w:val="28"/>
        </w:rPr>
        <w:lastRenderedPageBreak/>
        <w:t>завтрак обязательно должны входить горячие напитки (чай, кофе, какао), возбуждающие секрецию желудочного сока.</w:t>
      </w:r>
    </w:p>
    <w:p w:rsidR="009B686F" w:rsidRPr="00386DC3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86DC3">
        <w:rPr>
          <w:rFonts w:ascii="Times New Roman" w:eastAsia="Calibri" w:hAnsi="Times New Roman" w:cs="Times New Roman"/>
          <w:sz w:val="28"/>
          <w:szCs w:val="28"/>
        </w:rPr>
        <w:t xml:space="preserve">а обед для возбуждения аппетита рекомендуют включать в меню разнообразные закуски, горячие супы вегетарианские нах; красиво оформленные вторые блюда из мяса, рыбы, овощей, круп, макаронных изделий. Если закуска была рыбная (богатая белками), то первое блюдо может быть овощным, а гарнир второго блюда — </w:t>
      </w:r>
      <w:proofErr w:type="spellStart"/>
      <w:r w:rsidRPr="00386DC3">
        <w:rPr>
          <w:rFonts w:ascii="Times New Roman" w:eastAsia="Calibri" w:hAnsi="Times New Roman" w:cs="Times New Roman"/>
          <w:sz w:val="28"/>
          <w:szCs w:val="28"/>
        </w:rPr>
        <w:t>крупяным</w:t>
      </w:r>
      <w:proofErr w:type="gramStart"/>
      <w:r w:rsidRPr="00386DC3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386DC3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386DC3">
        <w:rPr>
          <w:rFonts w:ascii="Times New Roman" w:eastAsia="Calibri" w:hAnsi="Times New Roman" w:cs="Times New Roman"/>
          <w:sz w:val="28"/>
          <w:szCs w:val="28"/>
        </w:rPr>
        <w:t xml:space="preserve"> в меню обеда включена легкая овощная закуска (салаты из помидоров, огурцов, икра кабачковая и др.), то первые и вторые блюда должны быть более калорийными (солянка мясная или рыбная жидкая, суп харчо и т. п.).Завершать обед следует сладкими блюдами (кисель, компот, мусс, желе), которые уменьшают выделение пищеварительных соков и дают ощущение сытости.</w:t>
      </w:r>
    </w:p>
    <w:p w:rsidR="009B686F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DC3">
        <w:rPr>
          <w:rFonts w:ascii="Times New Roman" w:eastAsia="Calibri" w:hAnsi="Times New Roman" w:cs="Times New Roman"/>
          <w:sz w:val="28"/>
          <w:szCs w:val="28"/>
        </w:rPr>
        <w:t>На полдник и ужин подают легкоперевариваемые молочно-растительные блюда (каши, салаты, пудинга, запеканки, сырники и т.д.), напитки (чай, молоко, кисломолочные продукты).</w:t>
      </w:r>
      <w:proofErr w:type="gramEnd"/>
    </w:p>
    <w:p w:rsidR="009B686F" w:rsidRPr="00386DC3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C3">
        <w:rPr>
          <w:rFonts w:ascii="Times New Roman" w:eastAsia="Calibri" w:hAnsi="Times New Roman" w:cs="Times New Roman"/>
          <w:sz w:val="28"/>
          <w:szCs w:val="28"/>
        </w:rPr>
        <w:t xml:space="preserve">Меню ужина должно включать закуску, горячее блюдо, напиток и хлеб. Ужин является завершающим приемом пищи в течение дня. В него входят хорошо усваиваемые блюда из отварных и припущенных рыбы, птицы, овощей, творога. Из напитков рекомендуется использовать молоко и кисломолочные продукты или предлагать на десерт </w:t>
      </w:r>
      <w:proofErr w:type="spellStart"/>
      <w:r w:rsidRPr="00386DC3">
        <w:rPr>
          <w:rFonts w:ascii="Times New Roman" w:eastAsia="Calibri" w:hAnsi="Times New Roman" w:cs="Times New Roman"/>
          <w:sz w:val="28"/>
          <w:szCs w:val="28"/>
        </w:rPr>
        <w:t>натуральныефрукты</w:t>
      </w:r>
      <w:proofErr w:type="spellEnd"/>
      <w:r w:rsidRPr="00386DC3">
        <w:rPr>
          <w:rFonts w:ascii="Times New Roman" w:eastAsia="Calibri" w:hAnsi="Times New Roman" w:cs="Times New Roman"/>
          <w:sz w:val="28"/>
          <w:szCs w:val="28"/>
        </w:rPr>
        <w:t>, а в заключение — некрепкий горячий напиток (чай с лимоном и др.). На ужин не следует рекомендовать жареные острые блюда, блюда из грибов, так как они медленно усваиваются организмом и вызывают повышенное чувство жажды.</w:t>
      </w:r>
    </w:p>
    <w:p w:rsidR="009B686F" w:rsidRPr="003C1B94" w:rsidRDefault="009B686F" w:rsidP="009B6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C3">
        <w:rPr>
          <w:rFonts w:ascii="Times New Roman" w:eastAsia="Calibri" w:hAnsi="Times New Roman" w:cs="Times New Roman"/>
          <w:sz w:val="28"/>
          <w:szCs w:val="28"/>
        </w:rPr>
        <w:t>При составлении меню необходимо обеспечивать разнообразие блюд, а также учитывать время года, включая блюда из свежих овощей и фруктов в сыром виде с обязательным использованием зелени. Разнообразная пища дает организму возможность отобрать необходимые для жизнедеятельности биологически активные вещества.</w:t>
      </w:r>
    </w:p>
    <w:p w:rsidR="009B686F" w:rsidRPr="00193BE9" w:rsidRDefault="009B686F" w:rsidP="00B77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86F" w:rsidRPr="00193BE9" w:rsidSect="009B68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04E"/>
    <w:multiLevelType w:val="multilevel"/>
    <w:tmpl w:val="AD5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2553"/>
    <w:multiLevelType w:val="multilevel"/>
    <w:tmpl w:val="1DF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97E3C"/>
    <w:multiLevelType w:val="multilevel"/>
    <w:tmpl w:val="254A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90373"/>
    <w:multiLevelType w:val="hybridMultilevel"/>
    <w:tmpl w:val="FF30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9"/>
    <w:rsid w:val="00193BE9"/>
    <w:rsid w:val="00691842"/>
    <w:rsid w:val="009A2A16"/>
    <w:rsid w:val="009B686F"/>
    <w:rsid w:val="00B77C89"/>
    <w:rsid w:val="00E84C00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B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7C8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9B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B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B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7C8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9B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B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usik140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2023-09-27T03:38:00Z</dcterms:created>
  <dcterms:modified xsi:type="dcterms:W3CDTF">2023-09-27T03:38:00Z</dcterms:modified>
</cp:coreProperties>
</file>