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B8" w:rsidRPr="00412EB8" w:rsidRDefault="00412EB8" w:rsidP="00412EB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Памятка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студента</w:t>
      </w:r>
    </w:p>
    <w:p w:rsidR="00412EB8" w:rsidRPr="00412EB8" w:rsidRDefault="00412EB8" w:rsidP="00412EB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Дорогой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студент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!</w:t>
      </w:r>
    </w:p>
    <w:p w:rsidR="00412EB8" w:rsidRPr="00412EB8" w:rsidRDefault="00412EB8" w:rsidP="00412EB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сентября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2022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412EB8">
        <w:rPr>
          <w:rFonts w:hAnsi="Times New Roman" w:cs="Times New Roman"/>
          <w:color w:val="000000"/>
          <w:sz w:val="28"/>
          <w:szCs w:val="28"/>
        </w:rPr>
        <w:t> 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каждая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учебная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неделя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лице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начинается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поднятия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исполнением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заканчивается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спуском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412EB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отдельных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выдающиеся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студенты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работники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будут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удостоены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чести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лично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вносить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412EB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Пожалуйста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ознакомься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кратким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описанием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символов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применения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конце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памятки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найдешь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ссылки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интересные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интернет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ресурсы</w:t>
      </w:r>
      <w:proofErr w:type="spellEnd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символах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412EB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Государственные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символы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России</w:t>
      </w:r>
    </w:p>
    <w:p w:rsidR="00412EB8" w:rsidRPr="00412EB8" w:rsidRDefault="00412EB8" w:rsidP="00412EB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Официальные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символы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важнейшими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атрибутами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суверенитета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Уважение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символам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владение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основами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правильного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служат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показателями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общей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политической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обществе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символах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отражены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многовековая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история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Отечества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связь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прошлым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ориентиры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будущее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412EB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Официальные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отличительные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символы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герб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412EB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Флаг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России</w:t>
      </w:r>
    </w:p>
    <w:p w:rsidR="00412EB8" w:rsidRPr="00412EB8" w:rsidRDefault="00412EB8" w:rsidP="00412EB8">
      <w:pPr>
        <w:ind w:firstLine="567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представляет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прямоугольное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полотнище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трех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равновеликих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горизонтальных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полос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верхней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412EB8">
        <w:rPr>
          <w:rFonts w:hAnsi="Times New Roman" w:cs="Times New Roman"/>
          <w:color w:val="000000"/>
          <w:sz w:val="28"/>
          <w:szCs w:val="28"/>
        </w:rPr>
        <w:t> 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белого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средней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412EB8">
        <w:rPr>
          <w:rFonts w:hAnsi="Times New Roman" w:cs="Times New Roman"/>
          <w:color w:val="000000"/>
          <w:sz w:val="28"/>
          <w:szCs w:val="28"/>
        </w:rPr>
        <w:t> 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синего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нижней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412EB8">
        <w:rPr>
          <w:rFonts w:hAnsi="Times New Roman" w:cs="Times New Roman"/>
          <w:color w:val="000000"/>
          <w:sz w:val="28"/>
          <w:szCs w:val="28"/>
        </w:rPr>
        <w:t> 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красного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цвета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412EB8">
        <w:rPr>
          <w:rFonts w:hAnsi="Times New Roman" w:cs="Times New Roman"/>
          <w:color w:val="000000"/>
          <w:sz w:val="28"/>
          <w:szCs w:val="28"/>
        </w:rPr>
        <w:t>Отношение</w:t>
      </w:r>
      <w:proofErr w:type="spellEnd"/>
      <w:r w:rsidRPr="00412EB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2EB8">
        <w:rPr>
          <w:rFonts w:hAnsi="Times New Roman" w:cs="Times New Roman"/>
          <w:color w:val="000000"/>
          <w:sz w:val="28"/>
          <w:szCs w:val="28"/>
        </w:rPr>
        <w:t>ширины</w:t>
      </w:r>
      <w:proofErr w:type="spellEnd"/>
      <w:r w:rsidRPr="00412EB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2EB8">
        <w:rPr>
          <w:rFonts w:hAnsi="Times New Roman" w:cs="Times New Roman"/>
          <w:color w:val="000000"/>
          <w:sz w:val="28"/>
          <w:szCs w:val="28"/>
        </w:rPr>
        <w:t>флага</w:t>
      </w:r>
      <w:proofErr w:type="spellEnd"/>
      <w:r w:rsidRPr="00412EB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</w:rPr>
        <w:t>к</w:t>
      </w:r>
      <w:r w:rsidRPr="00412EB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2EB8">
        <w:rPr>
          <w:rFonts w:hAnsi="Times New Roman" w:cs="Times New Roman"/>
          <w:color w:val="000000"/>
          <w:sz w:val="28"/>
          <w:szCs w:val="28"/>
        </w:rPr>
        <w:t>его</w:t>
      </w:r>
      <w:proofErr w:type="spellEnd"/>
      <w:r w:rsidRPr="00412EB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2EB8">
        <w:rPr>
          <w:rFonts w:hAnsi="Times New Roman" w:cs="Times New Roman"/>
          <w:color w:val="000000"/>
          <w:sz w:val="28"/>
          <w:szCs w:val="28"/>
        </w:rPr>
        <w:t>длине</w:t>
      </w:r>
      <w:proofErr w:type="spellEnd"/>
      <w:r w:rsidRPr="00412EB8">
        <w:rPr>
          <w:rFonts w:hAnsi="Times New Roman" w:cs="Times New Roman"/>
          <w:color w:val="000000"/>
          <w:sz w:val="28"/>
          <w:szCs w:val="28"/>
        </w:rPr>
        <w:t xml:space="preserve"> 2:3.</w:t>
      </w:r>
      <w:proofErr w:type="gramEnd"/>
    </w:p>
    <w:p w:rsidR="00412EB8" w:rsidRPr="00412EB8" w:rsidRDefault="00412EB8" w:rsidP="00412EB8">
      <w:pPr>
        <w:jc w:val="center"/>
        <w:rPr>
          <w:sz w:val="28"/>
          <w:szCs w:val="28"/>
        </w:rPr>
      </w:pPr>
      <w:r w:rsidRPr="00412EB8">
        <w:rPr>
          <w:noProof/>
          <w:sz w:val="28"/>
          <w:szCs w:val="28"/>
          <w:lang w:val="ru-RU" w:eastAsia="ru-RU"/>
        </w:rPr>
        <w:drawing>
          <wp:inline distT="0" distB="0" distL="0" distR="0" wp14:anchorId="7B171639" wp14:editId="3FBC798D">
            <wp:extent cx="3822700" cy="2535724"/>
            <wp:effectExtent l="0" t="0" r="6350" b="0"/>
            <wp:docPr id="1" name="Picture 1" descr="/api/doc/v1/image/-33549659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549659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29" cy="253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Поднятый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вывешенный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установленный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указывает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особенно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важное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событие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официальную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церемонию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крупное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торжество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происходящее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месте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где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временно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установили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допускается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надругательство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искаженного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изготовленного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нарушением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установленного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описания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412EB8">
        <w:rPr>
          <w:rFonts w:hAnsi="Times New Roman" w:cs="Times New Roman"/>
          <w:color w:val="000000"/>
          <w:sz w:val="28"/>
          <w:szCs w:val="28"/>
        </w:rPr>
        <w:t> 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несоблюдение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соотношения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сторон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расположения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полос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ширины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полос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помещение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каких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изображений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надписей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.;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нарушение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размещения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комплексе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другими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флагами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412EB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Герб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России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герб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представляет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четырехугольный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закругленными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нижними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углами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заостренный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оконечности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красный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геральдический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щит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золотым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двуглавым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орлом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поднявшим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вверх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распущенные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крылья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Орел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увенчан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двумя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малыми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коронами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</w:rPr>
        <w:t> 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ними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большой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короной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соединенными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лентой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правой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лапе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орла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412EB8">
        <w:rPr>
          <w:rFonts w:hAnsi="Times New Roman" w:cs="Times New Roman"/>
          <w:color w:val="000000"/>
          <w:sz w:val="28"/>
          <w:szCs w:val="28"/>
        </w:rPr>
        <w:t> 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скипетр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левой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412EB8">
        <w:rPr>
          <w:rFonts w:hAnsi="Times New Roman" w:cs="Times New Roman"/>
          <w:color w:val="000000"/>
          <w:sz w:val="28"/>
          <w:szCs w:val="28"/>
        </w:rPr>
        <w:t> 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держава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груди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орла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красном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щите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412EB8">
        <w:rPr>
          <w:rFonts w:hAnsi="Times New Roman" w:cs="Times New Roman"/>
          <w:color w:val="000000"/>
          <w:sz w:val="28"/>
          <w:szCs w:val="28"/>
        </w:rPr>
        <w:t> 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серебряный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всадник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синем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плаще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серебряном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коне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поражающий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серебряным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копьем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черного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опрокинутого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навзничь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попранного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конем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дракона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505738">
      <w:pPr>
        <w:jc w:val="center"/>
        <w:rPr>
          <w:sz w:val="28"/>
          <w:szCs w:val="28"/>
        </w:rPr>
      </w:pPr>
      <w:r w:rsidRPr="00412EB8">
        <w:rPr>
          <w:noProof/>
          <w:sz w:val="28"/>
          <w:szCs w:val="28"/>
          <w:lang w:val="ru-RU" w:eastAsia="ru-RU"/>
        </w:rPr>
        <w:drawing>
          <wp:inline distT="0" distB="0" distL="0" distR="0" wp14:anchorId="3C8FDED4" wp14:editId="7664453A">
            <wp:extent cx="3479800" cy="4129362"/>
            <wp:effectExtent l="0" t="0" r="6350" b="5080"/>
            <wp:docPr id="2" name="Picture 2" descr="/api/doc/v1/image/-33549662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549662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62" cy="413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Изображение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помещается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печатях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органов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организаций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учреждений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наделенных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властными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полномочиями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нотариусов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органов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осуществляющих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государственную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регистрацию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актов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гражданского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Изображение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помещается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документах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общегосударственного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образца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выдаваемых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органами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осуществляющими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государственную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регистрацию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актов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гражданского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документах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оформляемых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выдаваемых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нотариусами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допускается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надругательство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гербом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искаженного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изготовленного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нарушением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установленного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описания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нарушение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размещения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комплексе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другими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гербами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412EB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Гимн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России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представляет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музыкально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поэтическое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произведение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исполняться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оркестровом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хоровом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оркестрово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хоровом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ином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вокальном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инструментальном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варианте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этом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использоваться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звуко</w:t>
      </w:r>
      <w:proofErr w:type="spellEnd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видеозаписи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теле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радиотрансляции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412EB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Музыка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Александрова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Слова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Михалкова</w:t>
      </w:r>
    </w:p>
    <w:p w:rsidR="00412EB8" w:rsidRPr="00412EB8" w:rsidRDefault="00412EB8" w:rsidP="00412EB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Россия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священная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наша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держава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Россия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любимая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наша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страна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Могучая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воля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великая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слава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Твоё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достоянье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времена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!</w:t>
      </w:r>
    </w:p>
    <w:p w:rsidR="00412EB8" w:rsidRPr="00412EB8" w:rsidRDefault="00412EB8" w:rsidP="00412EB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Славься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Отечество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наше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свободное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Братских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союз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вековой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Предками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данная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мудрость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народная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!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Славься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страна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!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гордимся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тобой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!</w:t>
      </w:r>
    </w:p>
    <w:p w:rsidR="00412EB8" w:rsidRPr="00412EB8" w:rsidRDefault="00412EB8" w:rsidP="00412EB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южных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морей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полярного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края</w:t>
      </w:r>
      <w:proofErr w:type="gramStart"/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аскинулись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наши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леса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поля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Одна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свете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!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Одна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такая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Хранимая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Богом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родная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земля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!</w:t>
      </w:r>
    </w:p>
    <w:p w:rsidR="00412EB8" w:rsidRPr="00412EB8" w:rsidRDefault="00412EB8" w:rsidP="00412EB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Славься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Отечество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наше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свободное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Братских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союз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вековой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Предками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данная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мудрость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народная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!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Славься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страна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!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гордимся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тобой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!</w:t>
      </w:r>
    </w:p>
    <w:p w:rsidR="00412EB8" w:rsidRPr="00412EB8" w:rsidRDefault="00412EB8" w:rsidP="00412EB8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Широкий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простор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мечты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Грядущие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открывают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силу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даёт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наша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верность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Отчизне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было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есть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будет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всегда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!</w:t>
      </w:r>
    </w:p>
    <w:p w:rsidR="00412EB8" w:rsidRPr="00412EB8" w:rsidRDefault="00412EB8" w:rsidP="00412EB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Славься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Отечество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наше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свободное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Братских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союз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вековой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Предками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данная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мудрость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народная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!</w:t>
      </w:r>
      <w:r w:rsidRPr="00412EB8">
        <w:rPr>
          <w:sz w:val="28"/>
          <w:szCs w:val="28"/>
          <w:lang w:val="ru-RU"/>
        </w:rPr>
        <w:br/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Славься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страна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!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гордимся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тобой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!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должен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исполняться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точном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утвержденными</w:t>
      </w:r>
      <w:proofErr w:type="gramEnd"/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музыкальной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редакцией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текстом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исполнении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присутствующие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выслушивают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стоя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мужчины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головных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уборов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12EB8" w:rsidRPr="00412EB8" w:rsidRDefault="00412EB8" w:rsidP="00505738">
      <w:pPr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Официальным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исполнение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тех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случаях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когда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выполняет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свою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знаковую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функцию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обозначает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российское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государственное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присутствие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событие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общероссийской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важности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значения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Официальными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случаями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случаи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описанные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конституционном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законе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гимне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случаи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церемониальных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ситуациях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официальных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массовых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мероприятиях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значимых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частных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случаях</w:t>
      </w:r>
      <w:r w:rsidRPr="00412E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50"/>
      </w:tblGrid>
      <w:tr w:rsidR="00412EB8" w:rsidRPr="00412EB8" w:rsidTr="00053C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EB8" w:rsidRPr="00412EB8" w:rsidRDefault="00412EB8" w:rsidP="00505738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12EB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Список</w:t>
            </w:r>
            <w:r w:rsidRPr="00412EB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2EB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интернет</w:t>
            </w:r>
            <w:r w:rsidRPr="00412EB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bookmarkStart w:id="0" w:name="_GoBack"/>
            <w:bookmarkEnd w:id="0"/>
            <w:r w:rsidRPr="00412EB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ресурсов</w:t>
            </w:r>
            <w:proofErr w:type="spellEnd"/>
            <w:r w:rsidRPr="00412EB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412EB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государственных</w:t>
            </w:r>
            <w:r w:rsidRPr="00412EB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символах</w:t>
            </w:r>
            <w:r w:rsidRPr="00412EB8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  <w:p w:rsidR="00412EB8" w:rsidRPr="00412EB8" w:rsidRDefault="00412EB8" w:rsidP="00053C7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Гимна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России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https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youtu</w:t>
            </w:r>
            <w:proofErr w:type="spellEnd"/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be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j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85</w:t>
            </w:r>
            <w:proofErr w:type="spellStart"/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bZZQCHT</w:t>
            </w:r>
            <w:proofErr w:type="spellEnd"/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412EB8">
              <w:rPr>
                <w:sz w:val="28"/>
                <w:szCs w:val="28"/>
                <w:lang w:val="ru-RU"/>
              </w:rPr>
              <w:br/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гимнов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России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СССР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https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clck</w:t>
            </w:r>
            <w:proofErr w:type="spellEnd"/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ru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esxTC</w:t>
            </w:r>
            <w:proofErr w:type="spellEnd"/>
            <w:r w:rsidRPr="00412EB8">
              <w:rPr>
                <w:sz w:val="28"/>
                <w:szCs w:val="28"/>
                <w:lang w:val="ru-RU"/>
              </w:rPr>
              <w:br/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Сайт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Гербы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https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gerbu</w:t>
            </w:r>
            <w:proofErr w:type="spellEnd"/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ru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stran</w:t>
            </w:r>
            <w:proofErr w:type="spellEnd"/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rossiya</w:t>
            </w:r>
            <w:proofErr w:type="spellEnd"/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412EB8">
              <w:rPr>
                <w:sz w:val="28"/>
                <w:szCs w:val="28"/>
                <w:lang w:val="ru-RU"/>
              </w:rPr>
              <w:br/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4.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государственных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символов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России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мира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https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geraldika</w:t>
            </w:r>
            <w:proofErr w:type="spellEnd"/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ru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412EB8">
              <w:rPr>
                <w:sz w:val="28"/>
                <w:szCs w:val="28"/>
                <w:lang w:val="ru-RU"/>
              </w:rPr>
              <w:br/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5.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Государственные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символы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России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реальность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http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project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rsl</w:t>
            </w:r>
            <w:proofErr w:type="spellEnd"/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ru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index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php</w:t>
            </w:r>
            <w:proofErr w:type="spellEnd"/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?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</w:rPr>
              <w:t>f</w:t>
            </w:r>
            <w:r w:rsidRPr="00412EB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=42</w:t>
            </w:r>
          </w:p>
        </w:tc>
      </w:tr>
    </w:tbl>
    <w:p w:rsidR="00412EB8" w:rsidRPr="00412EB8" w:rsidRDefault="00412EB8" w:rsidP="00412EB8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41FDC" w:rsidRPr="00412EB8" w:rsidRDefault="00341FDC">
      <w:pPr>
        <w:rPr>
          <w:sz w:val="28"/>
          <w:szCs w:val="28"/>
          <w:lang w:val="ru-RU"/>
        </w:rPr>
      </w:pPr>
    </w:p>
    <w:sectPr w:rsidR="00341FDC" w:rsidRPr="00412EB8" w:rsidSect="00412EB8">
      <w:pgSz w:w="11907" w:h="16839"/>
      <w:pgMar w:top="709" w:right="567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0F"/>
    <w:rsid w:val="00341FDC"/>
    <w:rsid w:val="00412EB8"/>
    <w:rsid w:val="00466F0F"/>
    <w:rsid w:val="0050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B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E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B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B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E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B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2022-09-06T07:30:00Z</dcterms:created>
  <dcterms:modified xsi:type="dcterms:W3CDTF">2022-09-06T07:31:00Z</dcterms:modified>
</cp:coreProperties>
</file>